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EBBA2" w14:textId="77777777" w:rsidR="00DD154C" w:rsidRPr="001E7C7B" w:rsidRDefault="00DD154C" w:rsidP="00BF2B59">
      <w:pPr>
        <w:spacing w:after="0"/>
        <w:jc w:val="center"/>
        <w:rPr>
          <w:rFonts w:ascii="Times New Roman" w:hAnsi="Times New Roman" w:cs="Times New Roman"/>
          <w:b/>
          <w:sz w:val="28"/>
          <w:szCs w:val="28"/>
        </w:rPr>
      </w:pPr>
      <w:bookmarkStart w:id="0" w:name="_GoBack"/>
      <w:bookmarkEnd w:id="0"/>
      <w:r w:rsidRPr="001E7C7B">
        <w:rPr>
          <w:rFonts w:ascii="Times New Roman" w:hAnsi="Times New Roman" w:cs="Times New Roman"/>
          <w:b/>
          <w:sz w:val="28"/>
          <w:szCs w:val="28"/>
        </w:rPr>
        <w:t>Umowa</w:t>
      </w:r>
    </w:p>
    <w:p w14:paraId="7430F5FD" w14:textId="77777777" w:rsidR="00BF2B59" w:rsidRPr="001E7C7B" w:rsidRDefault="00BF2B59" w:rsidP="00BF2B59">
      <w:pPr>
        <w:spacing w:after="0"/>
        <w:jc w:val="center"/>
        <w:rPr>
          <w:rFonts w:ascii="Times New Roman" w:hAnsi="Times New Roman" w:cs="Times New Roman"/>
          <w:b/>
          <w:sz w:val="28"/>
          <w:szCs w:val="28"/>
        </w:rPr>
      </w:pPr>
    </w:p>
    <w:p w14:paraId="2B5CA49E"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 xml:space="preserve">zawarta we Wrocławiu w dniu …………………. pomiędzy: </w:t>
      </w:r>
    </w:p>
    <w:p w14:paraId="1C241698"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 xml:space="preserve"> </w:t>
      </w:r>
    </w:p>
    <w:p w14:paraId="2F838CDA"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b/>
          <w:sz w:val="24"/>
          <w:szCs w:val="24"/>
        </w:rPr>
        <w:t>Instytutem Niskich Temperatur i Badań Strukturalnych PAN im. Włodzimierza Trzebiatowskiego</w:t>
      </w:r>
      <w:r w:rsidRPr="001E7C7B">
        <w:rPr>
          <w:rFonts w:ascii="Times New Roman" w:hAnsi="Times New Roman" w:cs="Times New Roman"/>
          <w:sz w:val="24"/>
          <w:szCs w:val="24"/>
        </w:rPr>
        <w:t xml:space="preserve">, ul. Okólna 2, 50-422 Wrocław, </w:t>
      </w:r>
      <w:r w:rsidRPr="001E7C7B">
        <w:rPr>
          <w:rFonts w:ascii="Times New Roman" w:hAnsi="Times New Roman" w:cs="Times New Roman"/>
          <w:bCs/>
          <w:sz w:val="24"/>
          <w:szCs w:val="24"/>
        </w:rPr>
        <w:t xml:space="preserve"> wpisanym do Rejestru Instytutów Naukowych Polskiej Akademii Nauk pod nr RIN-III-11/98, NIP 8960007258,</w:t>
      </w:r>
      <w:r w:rsidRPr="001E7C7B">
        <w:rPr>
          <w:rFonts w:ascii="Times New Roman" w:hAnsi="Times New Roman" w:cs="Times New Roman"/>
          <w:sz w:val="24"/>
          <w:szCs w:val="24"/>
        </w:rPr>
        <w:t xml:space="preserve"> zwanym dalej „Zamawiającym”,</w:t>
      </w:r>
    </w:p>
    <w:p w14:paraId="64BF538C"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 xml:space="preserve">reprezentowanym przez: </w:t>
      </w:r>
    </w:p>
    <w:p w14:paraId="1AF4FF39"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w:t>
      </w:r>
    </w:p>
    <w:p w14:paraId="43EFED9F"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w:t>
      </w:r>
    </w:p>
    <w:p w14:paraId="667BC447" w14:textId="77777777" w:rsidR="00071F1F" w:rsidRPr="001E7C7B" w:rsidRDefault="00071F1F" w:rsidP="00071F1F">
      <w:pPr>
        <w:spacing w:after="0"/>
        <w:ind w:left="22" w:hanging="11"/>
        <w:jc w:val="both"/>
        <w:rPr>
          <w:rFonts w:ascii="Times New Roman" w:hAnsi="Times New Roman" w:cs="Times New Roman"/>
          <w:sz w:val="24"/>
          <w:szCs w:val="24"/>
        </w:rPr>
      </w:pPr>
    </w:p>
    <w:p w14:paraId="3525B7A1"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 xml:space="preserve">przy kontrasygnacie </w:t>
      </w:r>
    </w:p>
    <w:p w14:paraId="03025B2E" w14:textId="77777777" w:rsidR="00071F1F" w:rsidRPr="001E7C7B" w:rsidRDefault="00071F1F" w:rsidP="00071F1F">
      <w:pPr>
        <w:spacing w:after="0"/>
        <w:ind w:left="22" w:hanging="11"/>
        <w:jc w:val="both"/>
        <w:rPr>
          <w:rFonts w:ascii="Times New Roman" w:hAnsi="Times New Roman" w:cs="Times New Roman"/>
          <w:sz w:val="24"/>
          <w:szCs w:val="24"/>
        </w:rPr>
      </w:pPr>
    </w:p>
    <w:p w14:paraId="0C70B653"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 – Głównej Księgowej</w:t>
      </w:r>
    </w:p>
    <w:p w14:paraId="5B0F53FD" w14:textId="77777777" w:rsidR="00071F1F" w:rsidRPr="001E7C7B" w:rsidRDefault="00071F1F" w:rsidP="00071F1F">
      <w:pPr>
        <w:spacing w:after="0"/>
        <w:ind w:left="22" w:hanging="11"/>
        <w:jc w:val="both"/>
        <w:rPr>
          <w:rFonts w:ascii="Times New Roman" w:hAnsi="Times New Roman" w:cs="Times New Roman"/>
          <w:sz w:val="24"/>
          <w:szCs w:val="24"/>
        </w:rPr>
      </w:pPr>
    </w:p>
    <w:p w14:paraId="7615E677" w14:textId="77777777"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a</w:t>
      </w:r>
    </w:p>
    <w:p w14:paraId="413764C8" w14:textId="6541ADC8" w:rsidR="00071F1F" w:rsidRPr="001E7C7B" w:rsidRDefault="00071F1F" w:rsidP="00071F1F">
      <w:pPr>
        <w:spacing w:after="0"/>
        <w:ind w:left="22" w:hanging="11"/>
        <w:jc w:val="both"/>
        <w:rPr>
          <w:rFonts w:ascii="Times New Roman" w:hAnsi="Times New Roman" w:cs="Times New Roman"/>
          <w:sz w:val="24"/>
          <w:szCs w:val="24"/>
        </w:rPr>
      </w:pPr>
      <w:r w:rsidRPr="001E7C7B">
        <w:rPr>
          <w:rFonts w:ascii="Times New Roman" w:hAnsi="Times New Roman" w:cs="Times New Roman"/>
          <w:sz w:val="24"/>
          <w:szCs w:val="24"/>
        </w:rPr>
        <w:t>…………………………………………………………………………………………………</w:t>
      </w:r>
    </w:p>
    <w:p w14:paraId="3584DF34" w14:textId="77777777" w:rsidR="00DD154C" w:rsidRPr="001E7C7B" w:rsidRDefault="00DD154C" w:rsidP="00071F1F">
      <w:pPr>
        <w:rPr>
          <w:rFonts w:ascii="Times New Roman" w:hAnsi="Times New Roman" w:cs="Times New Roman"/>
          <w:sz w:val="24"/>
          <w:szCs w:val="24"/>
        </w:rPr>
      </w:pPr>
    </w:p>
    <w:p w14:paraId="45739B11" w14:textId="77777777" w:rsidR="00DD154C" w:rsidRPr="001E7C7B" w:rsidRDefault="00E879D2" w:rsidP="00071F1F">
      <w:pPr>
        <w:autoSpaceDE w:val="0"/>
        <w:autoSpaceDN w:val="0"/>
        <w:adjustRightInd w:val="0"/>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Niniejsza umowa zostaje zawarta w rezultacie dokonania przez Zamawiającego wyboru oferty Wykonawcy w postępowaniu o udzielenie zamówienia publicznego przeprowadzonego </w:t>
      </w:r>
      <w:r w:rsidR="00B92C35" w:rsidRPr="001E7C7B">
        <w:rPr>
          <w:rFonts w:ascii="Times New Roman" w:hAnsi="Times New Roman" w:cs="Times New Roman"/>
          <w:sz w:val="24"/>
          <w:szCs w:val="24"/>
        </w:rPr>
        <w:t xml:space="preserve">na podstawie art. 275 pkt 2) </w:t>
      </w:r>
      <w:r w:rsidRPr="001E7C7B">
        <w:rPr>
          <w:rFonts w:ascii="Times New Roman" w:hAnsi="Times New Roman" w:cs="Times New Roman"/>
          <w:sz w:val="24"/>
          <w:szCs w:val="24"/>
        </w:rPr>
        <w:t xml:space="preserve">w trybie </w:t>
      </w:r>
      <w:r w:rsidR="006C5721" w:rsidRPr="001E7C7B">
        <w:rPr>
          <w:rFonts w:ascii="Times New Roman" w:hAnsi="Times New Roman" w:cs="Times New Roman"/>
          <w:sz w:val="24"/>
          <w:szCs w:val="24"/>
        </w:rPr>
        <w:t xml:space="preserve">podstawowym </w:t>
      </w:r>
      <w:r w:rsidR="00B92C35" w:rsidRPr="001E7C7B">
        <w:rPr>
          <w:rFonts w:ascii="Times New Roman" w:hAnsi="Times New Roman" w:cs="Times New Roman"/>
          <w:sz w:val="24"/>
          <w:szCs w:val="24"/>
        </w:rPr>
        <w:t>z możliwością</w:t>
      </w:r>
      <w:r w:rsidR="006C5721" w:rsidRPr="001E7C7B">
        <w:rPr>
          <w:rFonts w:ascii="Times New Roman" w:hAnsi="Times New Roman" w:cs="Times New Roman"/>
          <w:sz w:val="24"/>
          <w:szCs w:val="24"/>
        </w:rPr>
        <w:t xml:space="preserve"> negocjacji</w:t>
      </w:r>
      <w:r w:rsidRPr="001E7C7B">
        <w:rPr>
          <w:rFonts w:ascii="Times New Roman" w:hAnsi="Times New Roman" w:cs="Times New Roman"/>
          <w:sz w:val="24"/>
          <w:szCs w:val="24"/>
        </w:rPr>
        <w:t xml:space="preserve"> na wykonanie robót budowlanych </w:t>
      </w:r>
      <w:r w:rsidR="00DD154C" w:rsidRPr="001E7C7B">
        <w:rPr>
          <w:rFonts w:ascii="Times New Roman" w:hAnsi="Times New Roman" w:cs="Times New Roman"/>
          <w:sz w:val="24"/>
          <w:szCs w:val="24"/>
        </w:rPr>
        <w:t>pn. „</w:t>
      </w:r>
      <w:r w:rsidR="001201B0" w:rsidRPr="001E7C7B">
        <w:rPr>
          <w:rFonts w:ascii="Times New Roman" w:hAnsi="Times New Roman" w:cs="Times New Roman"/>
          <w:sz w:val="24"/>
          <w:szCs w:val="24"/>
        </w:rPr>
        <w:t xml:space="preserve">Przebudowa ze zmianą sposobu użytkowania części pomieszczeń budynku biurowego 5a na funkcję biurowo-laboratoryjną w celu utworzenia Laboratorium Epitaksji i Ablacji Laserowej – Lab-ML wraz z instalacją gazów technicznych, wentylacji mechanicznej oraz instalacji wody lodowej, </w:t>
      </w:r>
      <w:proofErr w:type="spellStart"/>
      <w:r w:rsidR="001201B0" w:rsidRPr="001E7C7B">
        <w:rPr>
          <w:rFonts w:ascii="Times New Roman" w:hAnsi="Times New Roman" w:cs="Times New Roman"/>
          <w:sz w:val="24"/>
          <w:szCs w:val="24"/>
        </w:rPr>
        <w:t>wod-kan</w:t>
      </w:r>
      <w:proofErr w:type="spellEnd"/>
      <w:r w:rsidR="001201B0" w:rsidRPr="001E7C7B">
        <w:rPr>
          <w:rFonts w:ascii="Times New Roman" w:hAnsi="Times New Roman" w:cs="Times New Roman"/>
          <w:sz w:val="24"/>
          <w:szCs w:val="24"/>
        </w:rPr>
        <w:t>, i CO. Budowa magazynu gazów technicznych wraz z masztem odgromowym</w:t>
      </w:r>
      <w:r w:rsidR="00DD154C"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na podstawie ustawy z dnia </w:t>
      </w:r>
      <w:r w:rsidR="00B92C35" w:rsidRPr="001E7C7B">
        <w:rPr>
          <w:rFonts w:ascii="Times New Roman" w:hAnsi="Times New Roman" w:cs="Times New Roman"/>
          <w:sz w:val="24"/>
          <w:szCs w:val="24"/>
        </w:rPr>
        <w:t>11 września 2019</w:t>
      </w:r>
      <w:r w:rsidRPr="001E7C7B">
        <w:rPr>
          <w:rFonts w:ascii="Times New Roman" w:hAnsi="Times New Roman" w:cs="Times New Roman"/>
          <w:sz w:val="24"/>
          <w:szCs w:val="24"/>
        </w:rPr>
        <w:t xml:space="preserve"> r. Prawo zamówień publicznych (</w:t>
      </w:r>
      <w:proofErr w:type="spellStart"/>
      <w:r w:rsidRPr="001E7C7B">
        <w:rPr>
          <w:rFonts w:ascii="Times New Roman" w:hAnsi="Times New Roman" w:cs="Times New Roman"/>
          <w:sz w:val="24"/>
          <w:szCs w:val="24"/>
        </w:rPr>
        <w:t>t.j</w:t>
      </w:r>
      <w:proofErr w:type="spellEnd"/>
      <w:r w:rsidRPr="001E7C7B">
        <w:rPr>
          <w:rFonts w:ascii="Times New Roman" w:hAnsi="Times New Roman" w:cs="Times New Roman"/>
          <w:sz w:val="24"/>
          <w:szCs w:val="24"/>
        </w:rPr>
        <w:t>. Dz. U. z 201</w:t>
      </w:r>
      <w:r w:rsidR="00B92C35" w:rsidRPr="001E7C7B">
        <w:rPr>
          <w:rFonts w:ascii="Times New Roman" w:hAnsi="Times New Roman" w:cs="Times New Roman"/>
          <w:sz w:val="24"/>
          <w:szCs w:val="24"/>
        </w:rPr>
        <w:t>9</w:t>
      </w:r>
      <w:r w:rsidRPr="001E7C7B">
        <w:rPr>
          <w:rFonts w:ascii="Times New Roman" w:hAnsi="Times New Roman" w:cs="Times New Roman"/>
          <w:sz w:val="24"/>
          <w:szCs w:val="24"/>
        </w:rPr>
        <w:t xml:space="preserve"> r. poz. </w:t>
      </w:r>
      <w:r w:rsidR="00B92C35" w:rsidRPr="001E7C7B">
        <w:rPr>
          <w:rFonts w:ascii="Times New Roman" w:hAnsi="Times New Roman" w:cs="Times New Roman"/>
          <w:sz w:val="24"/>
          <w:szCs w:val="24"/>
        </w:rPr>
        <w:t>2019</w:t>
      </w:r>
      <w:r w:rsidRPr="001E7C7B">
        <w:rPr>
          <w:rFonts w:ascii="Times New Roman" w:hAnsi="Times New Roman" w:cs="Times New Roman"/>
          <w:sz w:val="24"/>
          <w:szCs w:val="24"/>
        </w:rPr>
        <w:t xml:space="preserve"> ze zm.), zw. dalej „ustawą </w:t>
      </w:r>
      <w:proofErr w:type="spellStart"/>
      <w:r w:rsidRPr="001E7C7B">
        <w:rPr>
          <w:rFonts w:ascii="Times New Roman" w:hAnsi="Times New Roman" w:cs="Times New Roman"/>
          <w:sz w:val="24"/>
          <w:szCs w:val="24"/>
        </w:rPr>
        <w:t>pzp</w:t>
      </w:r>
      <w:proofErr w:type="spellEnd"/>
      <w:r w:rsidRPr="001E7C7B">
        <w:rPr>
          <w:rFonts w:ascii="Times New Roman" w:hAnsi="Times New Roman" w:cs="Times New Roman"/>
          <w:sz w:val="24"/>
          <w:szCs w:val="24"/>
        </w:rPr>
        <w:t>”.</w:t>
      </w:r>
    </w:p>
    <w:p w14:paraId="7F10B875" w14:textId="77777777" w:rsidR="00B92C35" w:rsidRPr="001E7C7B" w:rsidRDefault="00B92C35" w:rsidP="00E879D2">
      <w:pPr>
        <w:autoSpaceDE w:val="0"/>
        <w:autoSpaceDN w:val="0"/>
        <w:adjustRightInd w:val="0"/>
        <w:spacing w:after="0" w:line="240" w:lineRule="auto"/>
        <w:jc w:val="both"/>
        <w:rPr>
          <w:rFonts w:ascii="Times New Roman" w:hAnsi="Times New Roman" w:cs="Times New Roman"/>
          <w:sz w:val="24"/>
          <w:szCs w:val="24"/>
        </w:rPr>
      </w:pPr>
    </w:p>
    <w:p w14:paraId="3F81662D" w14:textId="77777777" w:rsidR="00B92C35" w:rsidRPr="001E7C7B" w:rsidRDefault="00B92C35" w:rsidP="00E879D2">
      <w:pPr>
        <w:autoSpaceDE w:val="0"/>
        <w:autoSpaceDN w:val="0"/>
        <w:adjustRightInd w:val="0"/>
        <w:spacing w:after="0" w:line="240" w:lineRule="auto"/>
        <w:jc w:val="both"/>
        <w:rPr>
          <w:rFonts w:ascii="Times New Roman" w:hAnsi="Times New Roman" w:cs="Times New Roman"/>
          <w:sz w:val="24"/>
          <w:szCs w:val="24"/>
        </w:rPr>
      </w:pPr>
    </w:p>
    <w:p w14:paraId="6239A7FC"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 1</w:t>
      </w:r>
    </w:p>
    <w:p w14:paraId="58EE4E01" w14:textId="1E7903C1" w:rsidR="00E879D2" w:rsidRPr="001E7C7B" w:rsidRDefault="00E879D2" w:rsidP="00E879D2">
      <w:pPr>
        <w:pStyle w:val="Akapitzlist"/>
        <w:numPr>
          <w:ilvl w:val="0"/>
          <w:numId w:val="3"/>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zleca, a Wykonawca przyjmuje do wykonania roboty budowlane  pn. </w:t>
      </w:r>
      <w:r w:rsidR="001201B0" w:rsidRPr="001E7C7B">
        <w:rPr>
          <w:rFonts w:ascii="Times New Roman" w:hAnsi="Times New Roman" w:cs="Times New Roman"/>
          <w:sz w:val="24"/>
          <w:szCs w:val="24"/>
        </w:rPr>
        <w:t xml:space="preserve">„Przebudowa ze zmianą sposobu użytkowania części pomieszczeń budynku biurowego 5a na funkcję biurowo-laboratoryjną w celu utworzenia Laboratorium Epitaksji i Ablacji Laserowej – Lab-ML wraz z instalacją gazów technicznych, wentylacji mechanicznej oraz instalacji wody lodowej, </w:t>
      </w:r>
      <w:proofErr w:type="spellStart"/>
      <w:r w:rsidR="001201B0" w:rsidRPr="001E7C7B">
        <w:rPr>
          <w:rFonts w:ascii="Times New Roman" w:hAnsi="Times New Roman" w:cs="Times New Roman"/>
          <w:sz w:val="24"/>
          <w:szCs w:val="24"/>
        </w:rPr>
        <w:t>wod-kan</w:t>
      </w:r>
      <w:proofErr w:type="spellEnd"/>
      <w:r w:rsidR="001201B0" w:rsidRPr="001E7C7B">
        <w:rPr>
          <w:rFonts w:ascii="Times New Roman" w:hAnsi="Times New Roman" w:cs="Times New Roman"/>
          <w:sz w:val="24"/>
          <w:szCs w:val="24"/>
        </w:rPr>
        <w:t>, i CO. Budowa magazynu gazów technicznych wraz z masztem odgromowym"</w:t>
      </w:r>
      <w:r w:rsidR="00DD154C"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jako przedmiot umowy, zgodnie z wymaganiami określonymi w dokumentacji przetargowej oraz zgodnie z zasadami wiedzy technicznej oraz przepisami prawa powszechnie obowiązującego. </w:t>
      </w:r>
    </w:p>
    <w:p w14:paraId="2391B8D7" w14:textId="4B5BB06D" w:rsidR="00E2226B" w:rsidRPr="001E7C7B" w:rsidRDefault="00E2226B" w:rsidP="00E879D2">
      <w:pPr>
        <w:pStyle w:val="Akapitzlist"/>
        <w:numPr>
          <w:ilvl w:val="0"/>
          <w:numId w:val="3"/>
        </w:numPr>
        <w:spacing w:after="0"/>
        <w:jc w:val="both"/>
        <w:rPr>
          <w:rFonts w:ascii="Times New Roman" w:hAnsi="Times New Roman" w:cs="Times New Roman"/>
          <w:sz w:val="24"/>
          <w:szCs w:val="24"/>
        </w:rPr>
      </w:pPr>
      <w:r w:rsidRPr="001E7C7B">
        <w:rPr>
          <w:rFonts w:ascii="Times New Roman" w:hAnsi="Times New Roman" w:cs="Times New Roman"/>
          <w:sz w:val="24"/>
          <w:szCs w:val="24"/>
        </w:rPr>
        <w:t>Zamówienie zostało podzielone na zamówienie podstawowe oraz prawo opcji. Zakres prac objęty zmówieniem podstawowym oraz opcją opisany jest szczegółowo w</w:t>
      </w:r>
      <w:r w:rsidR="003D7A3E" w:rsidRPr="001E7C7B">
        <w:rPr>
          <w:rFonts w:ascii="Times New Roman" w:hAnsi="Times New Roman" w:cs="Times New Roman"/>
          <w:sz w:val="24"/>
          <w:szCs w:val="24"/>
        </w:rPr>
        <w:t> </w:t>
      </w:r>
      <w:r w:rsidRPr="001E7C7B">
        <w:rPr>
          <w:rFonts w:ascii="Times New Roman" w:hAnsi="Times New Roman" w:cs="Times New Roman"/>
          <w:sz w:val="24"/>
          <w:szCs w:val="24"/>
        </w:rPr>
        <w:t>Specyfikacji Technicznej Wykonania i Odbioru Robót Budowlanych, stanowiącej załącznik nr 1 do niniejszej umowy.</w:t>
      </w:r>
    </w:p>
    <w:p w14:paraId="3BC64E22" w14:textId="6FAED18E" w:rsidR="00F80DF6" w:rsidRPr="001E7C7B" w:rsidRDefault="00F80DF6" w:rsidP="00F80DF6">
      <w:pPr>
        <w:pStyle w:val="Akapitzlist"/>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 xml:space="preserve">Szczegółowe zasady dotyczące uruchomienia prawa opcji zawarte zostały w § </w:t>
      </w:r>
      <w:r w:rsidR="0011294A" w:rsidRPr="001E7C7B">
        <w:rPr>
          <w:rFonts w:ascii="Times New Roman" w:hAnsi="Times New Roman" w:cs="Times New Roman"/>
          <w:sz w:val="24"/>
          <w:szCs w:val="24"/>
        </w:rPr>
        <w:t>1a</w:t>
      </w:r>
      <w:r w:rsidRPr="001E7C7B">
        <w:rPr>
          <w:rFonts w:ascii="Times New Roman" w:hAnsi="Times New Roman" w:cs="Times New Roman"/>
          <w:sz w:val="24"/>
          <w:szCs w:val="24"/>
        </w:rPr>
        <w:t xml:space="preserve"> </w:t>
      </w:r>
      <w:r w:rsidR="005829B7" w:rsidRPr="001E7C7B">
        <w:rPr>
          <w:rFonts w:ascii="Times New Roman" w:hAnsi="Times New Roman" w:cs="Times New Roman"/>
          <w:sz w:val="24"/>
          <w:szCs w:val="24"/>
        </w:rPr>
        <w:t>n</w:t>
      </w:r>
      <w:r w:rsidRPr="001E7C7B">
        <w:rPr>
          <w:rFonts w:ascii="Times New Roman" w:hAnsi="Times New Roman" w:cs="Times New Roman"/>
          <w:sz w:val="24"/>
          <w:szCs w:val="24"/>
        </w:rPr>
        <w:t>iniejszej umowy.</w:t>
      </w:r>
    </w:p>
    <w:p w14:paraId="493365F0" w14:textId="77777777" w:rsidR="00DD154C" w:rsidRPr="001E7C7B" w:rsidRDefault="00DD154C" w:rsidP="00E879D2">
      <w:pPr>
        <w:pStyle w:val="Akapitzlist"/>
        <w:numPr>
          <w:ilvl w:val="0"/>
          <w:numId w:val="3"/>
        </w:numPr>
        <w:spacing w:after="0"/>
        <w:jc w:val="both"/>
        <w:rPr>
          <w:rFonts w:ascii="Times New Roman" w:hAnsi="Times New Roman" w:cs="Times New Roman"/>
          <w:sz w:val="24"/>
          <w:szCs w:val="24"/>
        </w:rPr>
      </w:pPr>
      <w:r w:rsidRPr="001E7C7B">
        <w:rPr>
          <w:rFonts w:ascii="Times New Roman" w:hAnsi="Times New Roman" w:cs="Times New Roman"/>
          <w:sz w:val="24"/>
          <w:szCs w:val="24"/>
        </w:rPr>
        <w:t>Przedmiot Umowy określony został w następujących dokumentach w podanej kolejno hierarchii ich ważności:</w:t>
      </w:r>
    </w:p>
    <w:p w14:paraId="53DA7F67" w14:textId="77777777" w:rsidR="00DD154C" w:rsidRPr="001E7C7B" w:rsidRDefault="00DD154C" w:rsidP="00E879D2">
      <w:pPr>
        <w:pStyle w:val="Akapitzlist"/>
        <w:numPr>
          <w:ilvl w:val="0"/>
          <w:numId w:val="1"/>
        </w:numPr>
        <w:spacing w:after="0"/>
        <w:jc w:val="both"/>
        <w:rPr>
          <w:rFonts w:ascii="Times New Roman" w:hAnsi="Times New Roman" w:cs="Times New Roman"/>
          <w:sz w:val="24"/>
          <w:szCs w:val="24"/>
        </w:rPr>
      </w:pPr>
      <w:r w:rsidRPr="001E7C7B">
        <w:rPr>
          <w:rFonts w:ascii="Times New Roman" w:hAnsi="Times New Roman" w:cs="Times New Roman"/>
          <w:sz w:val="24"/>
          <w:szCs w:val="24"/>
        </w:rPr>
        <w:t>Niniejsza Umowa,</w:t>
      </w:r>
    </w:p>
    <w:p w14:paraId="00567CBF" w14:textId="77777777" w:rsidR="001201B0" w:rsidRPr="001E7C7B" w:rsidRDefault="001201B0" w:rsidP="00E879D2">
      <w:pPr>
        <w:pStyle w:val="Akapitzlist"/>
        <w:numPr>
          <w:ilvl w:val="0"/>
          <w:numId w:val="1"/>
        </w:numPr>
        <w:spacing w:after="0"/>
        <w:jc w:val="both"/>
        <w:rPr>
          <w:rFonts w:ascii="Times New Roman" w:hAnsi="Times New Roman" w:cs="Times New Roman"/>
          <w:sz w:val="24"/>
          <w:szCs w:val="24"/>
        </w:rPr>
      </w:pPr>
      <w:r w:rsidRPr="001E7C7B">
        <w:rPr>
          <w:rFonts w:ascii="Times New Roman" w:hAnsi="Times New Roman" w:cs="Times New Roman"/>
          <w:sz w:val="24"/>
          <w:szCs w:val="24"/>
        </w:rPr>
        <w:t>Dokumentacja projektowa,</w:t>
      </w:r>
    </w:p>
    <w:p w14:paraId="10FC5533" w14:textId="77777777" w:rsidR="001201B0" w:rsidRPr="001E7C7B" w:rsidRDefault="001201B0" w:rsidP="00E879D2">
      <w:pPr>
        <w:pStyle w:val="Akapitzlist"/>
        <w:numPr>
          <w:ilvl w:val="0"/>
          <w:numId w:val="1"/>
        </w:numPr>
        <w:spacing w:after="0"/>
        <w:jc w:val="both"/>
        <w:rPr>
          <w:rFonts w:ascii="Times New Roman" w:hAnsi="Times New Roman" w:cs="Times New Roman"/>
          <w:sz w:val="24"/>
          <w:szCs w:val="24"/>
        </w:rPr>
      </w:pPr>
      <w:r w:rsidRPr="001E7C7B">
        <w:rPr>
          <w:rFonts w:ascii="Times New Roman" w:hAnsi="Times New Roman" w:cs="Times New Roman"/>
          <w:sz w:val="24"/>
          <w:szCs w:val="24"/>
        </w:rPr>
        <w:t>STWIORB,</w:t>
      </w:r>
    </w:p>
    <w:p w14:paraId="3B5D46A4"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D-00.00.00     </w:t>
      </w:r>
      <w:r w:rsidR="00C549EF" w:rsidRPr="001E7C7B">
        <w:rPr>
          <w:rFonts w:ascii="Times New Roman" w:hAnsi="Times New Roman" w:cs="Times New Roman"/>
          <w:sz w:val="24"/>
          <w:szCs w:val="24"/>
        </w:rPr>
        <w:tab/>
      </w:r>
      <w:r w:rsidRPr="001E7C7B">
        <w:rPr>
          <w:rFonts w:ascii="Times New Roman" w:hAnsi="Times New Roman" w:cs="Times New Roman"/>
          <w:sz w:val="24"/>
          <w:szCs w:val="24"/>
        </w:rPr>
        <w:t>Wymagania ogólne wykonania o odbioru robót</w:t>
      </w:r>
    </w:p>
    <w:p w14:paraId="046BE3DF"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D-01.00.00     </w:t>
      </w:r>
      <w:r w:rsidR="00C549EF" w:rsidRPr="001E7C7B">
        <w:rPr>
          <w:rFonts w:ascii="Times New Roman" w:hAnsi="Times New Roman" w:cs="Times New Roman"/>
          <w:sz w:val="24"/>
          <w:szCs w:val="24"/>
        </w:rPr>
        <w:tab/>
      </w:r>
      <w:r w:rsidRPr="001E7C7B">
        <w:rPr>
          <w:rFonts w:ascii="Times New Roman" w:hAnsi="Times New Roman" w:cs="Times New Roman"/>
          <w:sz w:val="24"/>
          <w:szCs w:val="24"/>
        </w:rPr>
        <w:t>Roboty rozbiórkowe</w:t>
      </w:r>
    </w:p>
    <w:p w14:paraId="3A1182FB"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D-02.00.00</w:t>
      </w:r>
      <w:r w:rsidRPr="001E7C7B">
        <w:rPr>
          <w:rFonts w:ascii="Times New Roman" w:hAnsi="Times New Roman" w:cs="Times New Roman"/>
          <w:sz w:val="24"/>
          <w:szCs w:val="24"/>
        </w:rPr>
        <w:tab/>
        <w:t>Roboty murowe</w:t>
      </w:r>
    </w:p>
    <w:p w14:paraId="4CDAAE06"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D-03.00.00</w:t>
      </w:r>
      <w:r w:rsidRPr="001E7C7B">
        <w:rPr>
          <w:rFonts w:ascii="Times New Roman" w:hAnsi="Times New Roman" w:cs="Times New Roman"/>
          <w:sz w:val="24"/>
          <w:szCs w:val="24"/>
        </w:rPr>
        <w:tab/>
        <w:t>Tynki wewnętrzne, okładziny ścian</w:t>
      </w:r>
    </w:p>
    <w:p w14:paraId="7C530A05"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D-04.00.00</w:t>
      </w:r>
      <w:r w:rsidRPr="001E7C7B">
        <w:rPr>
          <w:rFonts w:ascii="Times New Roman" w:hAnsi="Times New Roman" w:cs="Times New Roman"/>
          <w:sz w:val="24"/>
          <w:szCs w:val="24"/>
        </w:rPr>
        <w:tab/>
        <w:t>Izolacje</w:t>
      </w:r>
    </w:p>
    <w:p w14:paraId="18B46CF6"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D-05.00.00</w:t>
      </w:r>
      <w:r w:rsidRPr="001E7C7B">
        <w:rPr>
          <w:rFonts w:ascii="Times New Roman" w:hAnsi="Times New Roman" w:cs="Times New Roman"/>
          <w:sz w:val="24"/>
          <w:szCs w:val="24"/>
        </w:rPr>
        <w:tab/>
        <w:t>Okładziny z płyt GK</w:t>
      </w:r>
    </w:p>
    <w:p w14:paraId="5CC4D8AE"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D-06.00.00     </w:t>
      </w:r>
      <w:r w:rsidR="00C549EF" w:rsidRPr="001E7C7B">
        <w:rPr>
          <w:rFonts w:ascii="Times New Roman" w:hAnsi="Times New Roman" w:cs="Times New Roman"/>
          <w:sz w:val="24"/>
          <w:szCs w:val="24"/>
        </w:rPr>
        <w:tab/>
      </w:r>
      <w:r w:rsidRPr="001E7C7B">
        <w:rPr>
          <w:rFonts w:ascii="Times New Roman" w:hAnsi="Times New Roman" w:cs="Times New Roman"/>
          <w:sz w:val="24"/>
          <w:szCs w:val="24"/>
        </w:rPr>
        <w:t>Roboty malarskie</w:t>
      </w:r>
    </w:p>
    <w:p w14:paraId="06B977B6"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D-07.00.00</w:t>
      </w:r>
      <w:r w:rsidRPr="001E7C7B">
        <w:rPr>
          <w:rFonts w:ascii="Times New Roman" w:hAnsi="Times New Roman" w:cs="Times New Roman"/>
          <w:sz w:val="24"/>
          <w:szCs w:val="24"/>
        </w:rPr>
        <w:tab/>
        <w:t>Stolarka drzwiowa</w:t>
      </w:r>
    </w:p>
    <w:p w14:paraId="14323532"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D-08.00.00     </w:t>
      </w:r>
      <w:r w:rsidR="00C549EF" w:rsidRPr="001E7C7B">
        <w:rPr>
          <w:rFonts w:ascii="Times New Roman" w:hAnsi="Times New Roman" w:cs="Times New Roman"/>
          <w:sz w:val="24"/>
          <w:szCs w:val="24"/>
        </w:rPr>
        <w:tab/>
      </w:r>
      <w:r w:rsidRPr="001E7C7B">
        <w:rPr>
          <w:rFonts w:ascii="Times New Roman" w:hAnsi="Times New Roman" w:cs="Times New Roman"/>
          <w:sz w:val="24"/>
          <w:szCs w:val="24"/>
        </w:rPr>
        <w:t>Konstrukcje stalowe</w:t>
      </w:r>
    </w:p>
    <w:p w14:paraId="652F7BDB"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D-09.00.00</w:t>
      </w:r>
      <w:r w:rsidRPr="001E7C7B">
        <w:rPr>
          <w:rFonts w:ascii="Times New Roman" w:hAnsi="Times New Roman" w:cs="Times New Roman"/>
          <w:sz w:val="24"/>
          <w:szCs w:val="24"/>
        </w:rPr>
        <w:tab/>
        <w:t xml:space="preserve">Instalacje </w:t>
      </w:r>
      <w:proofErr w:type="spellStart"/>
      <w:r w:rsidRPr="001E7C7B">
        <w:rPr>
          <w:rFonts w:ascii="Times New Roman" w:hAnsi="Times New Roman" w:cs="Times New Roman"/>
          <w:sz w:val="24"/>
          <w:szCs w:val="24"/>
        </w:rPr>
        <w:t>wod-kan</w:t>
      </w:r>
      <w:proofErr w:type="spellEnd"/>
    </w:p>
    <w:p w14:paraId="69AF5F57"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D-10.00.00</w:t>
      </w:r>
      <w:r w:rsidRPr="001E7C7B">
        <w:rPr>
          <w:rFonts w:ascii="Times New Roman" w:hAnsi="Times New Roman" w:cs="Times New Roman"/>
          <w:sz w:val="24"/>
          <w:szCs w:val="24"/>
        </w:rPr>
        <w:tab/>
        <w:t>Instalacja centralnego ogrzewania i wody lodowej</w:t>
      </w:r>
    </w:p>
    <w:p w14:paraId="07E98432"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D-11.00.00     </w:t>
      </w:r>
      <w:r w:rsidR="00C549EF" w:rsidRPr="001E7C7B">
        <w:rPr>
          <w:rFonts w:ascii="Times New Roman" w:hAnsi="Times New Roman" w:cs="Times New Roman"/>
          <w:sz w:val="24"/>
          <w:szCs w:val="24"/>
        </w:rPr>
        <w:tab/>
      </w:r>
      <w:r w:rsidRPr="001E7C7B">
        <w:rPr>
          <w:rFonts w:ascii="Times New Roman" w:hAnsi="Times New Roman" w:cs="Times New Roman"/>
          <w:sz w:val="24"/>
          <w:szCs w:val="24"/>
        </w:rPr>
        <w:t>Wentylacja mechaniczna</w:t>
      </w:r>
    </w:p>
    <w:p w14:paraId="248121BF"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D-12.00.00</w:t>
      </w:r>
      <w:r w:rsidRPr="001E7C7B">
        <w:rPr>
          <w:rFonts w:ascii="Times New Roman" w:hAnsi="Times New Roman" w:cs="Times New Roman"/>
          <w:sz w:val="24"/>
          <w:szCs w:val="24"/>
        </w:rPr>
        <w:tab/>
        <w:t>Instalacja gazów technicznych</w:t>
      </w:r>
    </w:p>
    <w:p w14:paraId="08F85CFB" w14:textId="77777777" w:rsidR="00B24F7E" w:rsidRPr="001E7C7B" w:rsidRDefault="00B24F7E" w:rsidP="00E879D2">
      <w:pPr>
        <w:pStyle w:val="Akapitzlist"/>
        <w:numPr>
          <w:ilvl w:val="0"/>
          <w:numId w:val="2"/>
        </w:numPr>
        <w:spacing w:after="0"/>
        <w:jc w:val="both"/>
        <w:rPr>
          <w:rFonts w:ascii="Times New Roman" w:hAnsi="Times New Roman" w:cs="Times New Roman"/>
          <w:sz w:val="24"/>
          <w:szCs w:val="24"/>
        </w:rPr>
      </w:pPr>
      <w:r w:rsidRPr="001E7C7B">
        <w:rPr>
          <w:rFonts w:ascii="Times New Roman" w:hAnsi="Times New Roman" w:cs="Times New Roman"/>
          <w:sz w:val="24"/>
          <w:szCs w:val="24"/>
        </w:rPr>
        <w:t>D-13.00.00</w:t>
      </w:r>
      <w:r w:rsidRPr="001E7C7B">
        <w:rPr>
          <w:rFonts w:ascii="Times New Roman" w:hAnsi="Times New Roman" w:cs="Times New Roman"/>
          <w:sz w:val="24"/>
          <w:szCs w:val="24"/>
        </w:rPr>
        <w:tab/>
      </w:r>
      <w:r w:rsidR="00C549EF" w:rsidRPr="001E7C7B">
        <w:rPr>
          <w:rFonts w:ascii="Times New Roman" w:hAnsi="Times New Roman" w:cs="Times New Roman"/>
          <w:sz w:val="24"/>
          <w:szCs w:val="24"/>
        </w:rPr>
        <w:t>I</w:t>
      </w:r>
      <w:r w:rsidRPr="001E7C7B">
        <w:rPr>
          <w:rFonts w:ascii="Times New Roman" w:hAnsi="Times New Roman" w:cs="Times New Roman"/>
          <w:sz w:val="24"/>
          <w:szCs w:val="24"/>
        </w:rPr>
        <w:t>nstalacje elektryczne</w:t>
      </w:r>
    </w:p>
    <w:p w14:paraId="3B13AC53" w14:textId="77777777" w:rsidR="001201B0" w:rsidRPr="001E7C7B" w:rsidRDefault="001201B0" w:rsidP="00E879D2">
      <w:pPr>
        <w:pStyle w:val="Akapitzlist"/>
        <w:numPr>
          <w:ilvl w:val="0"/>
          <w:numId w:val="1"/>
        </w:numPr>
        <w:spacing w:after="0"/>
        <w:jc w:val="both"/>
        <w:rPr>
          <w:rFonts w:ascii="Times New Roman" w:hAnsi="Times New Roman" w:cs="Times New Roman"/>
          <w:sz w:val="24"/>
          <w:szCs w:val="24"/>
        </w:rPr>
      </w:pPr>
      <w:r w:rsidRPr="001E7C7B">
        <w:rPr>
          <w:rFonts w:ascii="Times New Roman" w:hAnsi="Times New Roman" w:cs="Times New Roman"/>
          <w:sz w:val="24"/>
          <w:szCs w:val="24"/>
        </w:rPr>
        <w:t>Kosztorys ofertowy,</w:t>
      </w:r>
    </w:p>
    <w:p w14:paraId="7CC6CD42" w14:textId="77777777" w:rsidR="001201B0" w:rsidRPr="001E7C7B" w:rsidRDefault="001201B0" w:rsidP="00E879D2">
      <w:pPr>
        <w:pStyle w:val="Akapitzlist"/>
        <w:numPr>
          <w:ilvl w:val="0"/>
          <w:numId w:val="1"/>
        </w:numPr>
        <w:spacing w:after="0"/>
        <w:jc w:val="both"/>
        <w:rPr>
          <w:rFonts w:ascii="Times New Roman" w:hAnsi="Times New Roman" w:cs="Times New Roman"/>
          <w:sz w:val="24"/>
          <w:szCs w:val="24"/>
        </w:rPr>
      </w:pPr>
      <w:r w:rsidRPr="001E7C7B">
        <w:rPr>
          <w:rFonts w:ascii="Times New Roman" w:hAnsi="Times New Roman" w:cs="Times New Roman"/>
          <w:sz w:val="24"/>
          <w:szCs w:val="24"/>
        </w:rPr>
        <w:t>Oferta Wykonawcy.</w:t>
      </w:r>
    </w:p>
    <w:p w14:paraId="71BD4666" w14:textId="05BF50B8" w:rsidR="00E879D2" w:rsidRPr="001E7C7B" w:rsidRDefault="00E879D2" w:rsidP="00B92C35">
      <w:pPr>
        <w:pStyle w:val="Akapitzlist"/>
        <w:numPr>
          <w:ilvl w:val="0"/>
          <w:numId w:val="3"/>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zobowiązuje się wykonać roboty budowlane, które nie zostały wyszczególnione w przedmiarze robót, a są konieczne do realizacji przedmiotu Umowy zgodnie z dokumentacją projektową i specyfikacjami technicznymi wykonania i odbioru robót.</w:t>
      </w:r>
    </w:p>
    <w:p w14:paraId="0542A6C7" w14:textId="77777777" w:rsidR="00E879D2" w:rsidRPr="001E7C7B" w:rsidRDefault="00E879D2" w:rsidP="00B92C35">
      <w:pPr>
        <w:pStyle w:val="Akapitzlist"/>
        <w:numPr>
          <w:ilvl w:val="0"/>
          <w:numId w:val="3"/>
        </w:numPr>
        <w:spacing w:after="0"/>
        <w:jc w:val="both"/>
        <w:rPr>
          <w:rFonts w:ascii="Times New Roman" w:hAnsi="Times New Roman" w:cs="Times New Roman"/>
          <w:sz w:val="24"/>
          <w:szCs w:val="24"/>
        </w:rPr>
      </w:pPr>
      <w:r w:rsidRPr="001E7C7B">
        <w:rPr>
          <w:rFonts w:ascii="Times New Roman" w:hAnsi="Times New Roman" w:cs="Times New Roman"/>
          <w:sz w:val="24"/>
          <w:szCs w:val="24"/>
        </w:rPr>
        <w:t>Podczas realizacji robót objętych niniejszą umową prowadzony będzie dziennik budowy.</w:t>
      </w:r>
    </w:p>
    <w:p w14:paraId="6904CD2C" w14:textId="4917D80D" w:rsidR="00B92C35" w:rsidRPr="001E7C7B" w:rsidRDefault="00B92C35" w:rsidP="00C24A8A">
      <w:pPr>
        <w:pStyle w:val="Akapitzlist"/>
        <w:spacing w:after="0"/>
        <w:jc w:val="both"/>
        <w:rPr>
          <w:rFonts w:ascii="Times New Roman" w:hAnsi="Times New Roman" w:cs="Times New Roman"/>
          <w:sz w:val="24"/>
          <w:szCs w:val="24"/>
        </w:rPr>
      </w:pPr>
    </w:p>
    <w:p w14:paraId="0F5CCC9C" w14:textId="77777777" w:rsidR="00C24A8A" w:rsidRPr="001E7C7B" w:rsidRDefault="00C24A8A" w:rsidP="00C24A8A">
      <w:pPr>
        <w:jc w:val="center"/>
        <w:rPr>
          <w:rFonts w:ascii="Times New Roman" w:hAnsi="Times New Roman" w:cs="Times New Roman"/>
          <w:b/>
          <w:sz w:val="24"/>
          <w:szCs w:val="24"/>
        </w:rPr>
      </w:pPr>
      <w:r w:rsidRPr="001E7C7B">
        <w:rPr>
          <w:rFonts w:ascii="Times New Roman" w:hAnsi="Times New Roman" w:cs="Times New Roman"/>
          <w:b/>
          <w:sz w:val="24"/>
          <w:szCs w:val="24"/>
        </w:rPr>
        <w:t>§ 1a</w:t>
      </w:r>
    </w:p>
    <w:p w14:paraId="76224533" w14:textId="77777777" w:rsidR="00C24A8A" w:rsidRPr="001E7C7B" w:rsidRDefault="00C24A8A" w:rsidP="00C24A8A">
      <w:pPr>
        <w:jc w:val="center"/>
        <w:rPr>
          <w:rFonts w:ascii="Times New Roman" w:hAnsi="Times New Roman" w:cs="Times New Roman"/>
          <w:b/>
          <w:sz w:val="24"/>
          <w:szCs w:val="24"/>
        </w:rPr>
      </w:pPr>
      <w:r w:rsidRPr="001E7C7B">
        <w:rPr>
          <w:rFonts w:ascii="Times New Roman" w:hAnsi="Times New Roman" w:cs="Times New Roman"/>
          <w:b/>
          <w:sz w:val="24"/>
          <w:szCs w:val="24"/>
        </w:rPr>
        <w:t>PRAWO OPCJI</w:t>
      </w:r>
    </w:p>
    <w:p w14:paraId="1BC5AF23"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Strony ustanawiają Prawo Opcji. </w:t>
      </w:r>
    </w:p>
    <w:p w14:paraId="09DCA411"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Posiadaczem opcji (podmiotem uprawnionym do jej wykonania) jest Zamawiający. </w:t>
      </w:r>
    </w:p>
    <w:p w14:paraId="708EC530"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Wystawiającym opcję jest Wykonawca. </w:t>
      </w:r>
    </w:p>
    <w:p w14:paraId="302FB84D"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Szczegółowy zakres prac objętych prawem opcji zawarty jest w </w:t>
      </w:r>
      <w:proofErr w:type="spellStart"/>
      <w:r w:rsidRPr="001E7C7B">
        <w:rPr>
          <w:rFonts w:ascii="Times New Roman" w:hAnsi="Times New Roman" w:cs="Times New Roman"/>
          <w:sz w:val="24"/>
          <w:szCs w:val="24"/>
        </w:rPr>
        <w:t>STWiOR</w:t>
      </w:r>
      <w:proofErr w:type="spellEnd"/>
      <w:r w:rsidRPr="001E7C7B">
        <w:rPr>
          <w:rFonts w:ascii="Times New Roman" w:hAnsi="Times New Roman" w:cs="Times New Roman"/>
          <w:sz w:val="24"/>
          <w:szCs w:val="24"/>
        </w:rPr>
        <w:t>.</w:t>
      </w:r>
    </w:p>
    <w:p w14:paraId="31BE312C"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zobowiązuje się do realizacji zamówienia jedynie w zakresie gwarantowanym, natomiast uprawnieniem Zamawiającego jest żądanie realizacji zamówienia w zakresie poszerzonym. </w:t>
      </w:r>
    </w:p>
    <w:p w14:paraId="68713E99"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Wykonawca zobowiązuje się zrealizować zamówienie w całości, to jest w zakresie gwarantowanym i poszerzonym (objętym opcją). </w:t>
      </w:r>
    </w:p>
    <w:p w14:paraId="5B7B56B6"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lastRenderedPageBreak/>
        <w:t>Wykonawcy nie przysługuje prawo domagania się realizacji zamówienia w zakresie szerszym niż gwarantowany, jeżeli Zamawiający nie skorzysta ze swego uprawnienia do opcji.</w:t>
      </w:r>
    </w:p>
    <w:p w14:paraId="25BA69DF"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podejmie decyzję o skorzystaniu z prawa opcji w maksymalnym terminie do 31.01.2023 r. Po upływie tego terminu prawo opcji wygasa. </w:t>
      </w:r>
    </w:p>
    <w:p w14:paraId="7B7C5D1C"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może wykonać Prawo Opcji w dowolnym dniu od momentu podpisania umowy do terminu wygaśnięcia opcji. </w:t>
      </w:r>
    </w:p>
    <w:p w14:paraId="6D0CF7DA" w14:textId="09167822"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Wykonanie Prawa Opcji nastąpi poprzez pisemne oświadczenie woli Zamawiającego o</w:t>
      </w:r>
      <w:r w:rsidR="0011294A" w:rsidRPr="001E7C7B">
        <w:rPr>
          <w:rFonts w:ascii="Times New Roman" w:hAnsi="Times New Roman" w:cs="Times New Roman"/>
          <w:sz w:val="24"/>
          <w:szCs w:val="24"/>
        </w:rPr>
        <w:t> </w:t>
      </w:r>
      <w:r w:rsidRPr="001E7C7B">
        <w:rPr>
          <w:rFonts w:ascii="Times New Roman" w:hAnsi="Times New Roman" w:cs="Times New Roman"/>
          <w:sz w:val="24"/>
          <w:szCs w:val="24"/>
        </w:rPr>
        <w:t xml:space="preserve">skorzystaniu z Prawa Opcji. </w:t>
      </w:r>
    </w:p>
    <w:p w14:paraId="258D49A1" w14:textId="77777777" w:rsidR="00C24A8A" w:rsidRPr="001E7C7B" w:rsidRDefault="00C24A8A" w:rsidP="00C24A8A">
      <w:pPr>
        <w:pStyle w:val="Akapitzlist"/>
        <w:numPr>
          <w:ilvl w:val="0"/>
          <w:numId w:val="10"/>
        </w:numPr>
        <w:spacing w:after="38"/>
        <w:jc w:val="both"/>
        <w:rPr>
          <w:rFonts w:ascii="Times New Roman" w:hAnsi="Times New Roman" w:cs="Times New Roman"/>
          <w:sz w:val="24"/>
          <w:szCs w:val="24"/>
        </w:rPr>
      </w:pPr>
      <w:r w:rsidRPr="001E7C7B">
        <w:rPr>
          <w:rFonts w:ascii="Times New Roman" w:hAnsi="Times New Roman" w:cs="Times New Roman"/>
          <w:sz w:val="24"/>
          <w:szCs w:val="24"/>
        </w:rPr>
        <w:t>Wykonanie robót objętych opcją nastąpi za cenę wskazaną przez Wykonawcę w treści oferty.</w:t>
      </w:r>
    </w:p>
    <w:p w14:paraId="513F95A5" w14:textId="77777777" w:rsidR="00C24A8A" w:rsidRPr="001E7C7B" w:rsidRDefault="00C24A8A" w:rsidP="00B92C35">
      <w:pPr>
        <w:pStyle w:val="Akapitzlist"/>
        <w:spacing w:after="0"/>
        <w:jc w:val="both"/>
        <w:rPr>
          <w:rFonts w:ascii="Times New Roman" w:hAnsi="Times New Roman" w:cs="Times New Roman"/>
          <w:sz w:val="24"/>
          <w:szCs w:val="24"/>
        </w:rPr>
      </w:pPr>
    </w:p>
    <w:p w14:paraId="7840099E" w14:textId="77777777" w:rsidR="00DD154C" w:rsidRPr="001E7C7B" w:rsidRDefault="00DD154C" w:rsidP="00E879D2">
      <w:pPr>
        <w:spacing w:after="0"/>
        <w:jc w:val="center"/>
        <w:rPr>
          <w:rFonts w:ascii="Times New Roman" w:hAnsi="Times New Roman" w:cs="Times New Roman"/>
          <w:b/>
          <w:sz w:val="24"/>
          <w:szCs w:val="24"/>
        </w:rPr>
      </w:pPr>
      <w:r w:rsidRPr="001E7C7B">
        <w:rPr>
          <w:rFonts w:ascii="Times New Roman" w:hAnsi="Times New Roman" w:cs="Times New Roman"/>
          <w:b/>
          <w:sz w:val="24"/>
          <w:szCs w:val="24"/>
        </w:rPr>
        <w:t>§2</w:t>
      </w:r>
    </w:p>
    <w:p w14:paraId="4BBDDD2C" w14:textId="77777777" w:rsidR="00E879D2" w:rsidRPr="001E7C7B" w:rsidRDefault="00E879D2" w:rsidP="00B92C35">
      <w:pPr>
        <w:pStyle w:val="Akapitzlist"/>
        <w:numPr>
          <w:ilvl w:val="0"/>
          <w:numId w:val="8"/>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oświadcza, że zapoznał się z dokumentami wskazanymi w § 1 ust. 2 umowy w sposób należyty, nie wnosi do nich uwag i uznaje je za podstawę do realizacji przedmiotu niniejszej umowy.</w:t>
      </w:r>
    </w:p>
    <w:p w14:paraId="4DDAB4AE" w14:textId="77777777" w:rsidR="00E879D2" w:rsidRPr="001E7C7B" w:rsidRDefault="00E879D2" w:rsidP="00B92C35">
      <w:pPr>
        <w:pStyle w:val="Akapitzlist"/>
        <w:numPr>
          <w:ilvl w:val="0"/>
          <w:numId w:val="8"/>
        </w:numPr>
        <w:spacing w:after="0"/>
        <w:jc w:val="both"/>
        <w:rPr>
          <w:rFonts w:ascii="Times New Roman" w:hAnsi="Times New Roman" w:cs="Times New Roman"/>
          <w:sz w:val="24"/>
          <w:szCs w:val="24"/>
        </w:rPr>
      </w:pPr>
      <w:r w:rsidRPr="001E7C7B">
        <w:rPr>
          <w:rFonts w:ascii="Times New Roman" w:hAnsi="Times New Roman" w:cs="Times New Roman"/>
          <w:sz w:val="24"/>
          <w:szCs w:val="24"/>
        </w:rPr>
        <w:t>Przedmiot umowy zostanie wykonany z materiałów dostarczonych przez Wykonawcę.</w:t>
      </w:r>
    </w:p>
    <w:p w14:paraId="5A524CED" w14:textId="77777777" w:rsidR="00B92C35" w:rsidRPr="001E7C7B" w:rsidRDefault="00B92C35" w:rsidP="00E879D2">
      <w:pPr>
        <w:spacing w:after="0"/>
        <w:jc w:val="center"/>
        <w:rPr>
          <w:rFonts w:ascii="Times New Roman" w:hAnsi="Times New Roman" w:cs="Times New Roman"/>
          <w:b/>
          <w:sz w:val="24"/>
          <w:szCs w:val="24"/>
        </w:rPr>
      </w:pPr>
    </w:p>
    <w:p w14:paraId="225E1882" w14:textId="77777777" w:rsidR="00E879D2" w:rsidRPr="001E7C7B" w:rsidRDefault="00E879D2" w:rsidP="00E879D2">
      <w:pPr>
        <w:spacing w:after="0"/>
        <w:jc w:val="center"/>
        <w:rPr>
          <w:rFonts w:ascii="Times New Roman" w:hAnsi="Times New Roman" w:cs="Times New Roman"/>
          <w:b/>
          <w:sz w:val="24"/>
          <w:szCs w:val="24"/>
        </w:rPr>
      </w:pPr>
      <w:r w:rsidRPr="001E7C7B">
        <w:rPr>
          <w:rFonts w:ascii="Times New Roman" w:hAnsi="Times New Roman" w:cs="Times New Roman"/>
          <w:b/>
          <w:sz w:val="24"/>
          <w:szCs w:val="24"/>
        </w:rPr>
        <w:t>§3</w:t>
      </w:r>
    </w:p>
    <w:p w14:paraId="0EDF0919" w14:textId="77777777" w:rsidR="00E879D2" w:rsidRPr="001E7C7B" w:rsidRDefault="00E879D2" w:rsidP="00B92C35">
      <w:pPr>
        <w:pStyle w:val="Akapitzlist"/>
        <w:numPr>
          <w:ilvl w:val="0"/>
          <w:numId w:val="9"/>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Zamawiającego na terenie budowy reprezentować będą:</w:t>
      </w:r>
    </w:p>
    <w:p w14:paraId="1D6CBDB4" w14:textId="77777777" w:rsidR="00E879D2" w:rsidRPr="001E7C7B" w:rsidRDefault="00E879D2" w:rsidP="00C549EF">
      <w:pPr>
        <w:pStyle w:val="Akapitzlist"/>
        <w:numPr>
          <w:ilvl w:val="0"/>
          <w:numId w:val="4"/>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 - Inspektor nadzoru inwestorskiego, branża </w:t>
      </w:r>
      <w:proofErr w:type="spellStart"/>
      <w:r w:rsidRPr="001E7C7B">
        <w:rPr>
          <w:rFonts w:ascii="Times New Roman" w:hAnsi="Times New Roman" w:cs="Times New Roman"/>
          <w:sz w:val="24"/>
          <w:szCs w:val="24"/>
        </w:rPr>
        <w:t>konstrukcyjno</w:t>
      </w:r>
      <w:proofErr w:type="spellEnd"/>
      <w:r w:rsidRPr="001E7C7B">
        <w:rPr>
          <w:rFonts w:ascii="Times New Roman" w:hAnsi="Times New Roman" w:cs="Times New Roman"/>
          <w:sz w:val="24"/>
          <w:szCs w:val="24"/>
        </w:rPr>
        <w:t xml:space="preserve"> - budowlana – koordynator.</w:t>
      </w:r>
    </w:p>
    <w:p w14:paraId="6FB67004" w14:textId="77777777" w:rsidR="00E879D2" w:rsidRPr="001E7C7B" w:rsidRDefault="00E879D2" w:rsidP="00C549EF">
      <w:pPr>
        <w:pStyle w:val="Akapitzlist"/>
        <w:numPr>
          <w:ilvl w:val="0"/>
          <w:numId w:val="4"/>
        </w:numPr>
        <w:spacing w:after="0"/>
        <w:jc w:val="both"/>
        <w:rPr>
          <w:rFonts w:ascii="Times New Roman" w:hAnsi="Times New Roman" w:cs="Times New Roman"/>
          <w:sz w:val="24"/>
          <w:szCs w:val="24"/>
        </w:rPr>
      </w:pPr>
      <w:r w:rsidRPr="001E7C7B">
        <w:rPr>
          <w:rFonts w:ascii="Times New Roman" w:hAnsi="Times New Roman" w:cs="Times New Roman"/>
          <w:sz w:val="24"/>
          <w:szCs w:val="24"/>
        </w:rPr>
        <w:t>…................. - Inspektor nadzoru inwestorskiego, branża sanitarna,</w:t>
      </w:r>
    </w:p>
    <w:p w14:paraId="66033A18" w14:textId="77777777" w:rsidR="00E879D2" w:rsidRPr="001E7C7B" w:rsidRDefault="00E879D2" w:rsidP="00B92C35">
      <w:pPr>
        <w:pStyle w:val="Akapitzlist"/>
        <w:numPr>
          <w:ilvl w:val="0"/>
          <w:numId w:val="9"/>
        </w:numPr>
        <w:spacing w:after="0"/>
        <w:jc w:val="both"/>
        <w:rPr>
          <w:rFonts w:ascii="Times New Roman" w:hAnsi="Times New Roman" w:cs="Times New Roman"/>
          <w:sz w:val="24"/>
          <w:szCs w:val="24"/>
        </w:rPr>
      </w:pPr>
      <w:r w:rsidRPr="001E7C7B">
        <w:rPr>
          <w:rFonts w:ascii="Times New Roman" w:hAnsi="Times New Roman" w:cs="Times New Roman"/>
          <w:sz w:val="24"/>
          <w:szCs w:val="24"/>
        </w:rPr>
        <w:t>Przedstawiciele Zamawiającego działają w granicach umocowania nadanego przez Zamawiającego.</w:t>
      </w:r>
    </w:p>
    <w:p w14:paraId="24D88F93" w14:textId="77777777" w:rsidR="00B92C35" w:rsidRPr="001E7C7B" w:rsidRDefault="00B92C35" w:rsidP="00E879D2">
      <w:pPr>
        <w:spacing w:after="0"/>
        <w:jc w:val="center"/>
        <w:rPr>
          <w:rFonts w:ascii="Times New Roman" w:hAnsi="Times New Roman" w:cs="Times New Roman"/>
          <w:b/>
          <w:sz w:val="24"/>
          <w:szCs w:val="24"/>
        </w:rPr>
      </w:pPr>
    </w:p>
    <w:p w14:paraId="2308C09D" w14:textId="77777777" w:rsidR="00E879D2" w:rsidRPr="001E7C7B" w:rsidRDefault="00E879D2" w:rsidP="00E879D2">
      <w:pPr>
        <w:spacing w:after="0"/>
        <w:jc w:val="center"/>
        <w:rPr>
          <w:rFonts w:ascii="Times New Roman" w:hAnsi="Times New Roman" w:cs="Times New Roman"/>
          <w:b/>
          <w:sz w:val="24"/>
          <w:szCs w:val="24"/>
        </w:rPr>
      </w:pPr>
      <w:r w:rsidRPr="001E7C7B">
        <w:rPr>
          <w:rFonts w:ascii="Times New Roman" w:hAnsi="Times New Roman" w:cs="Times New Roman"/>
          <w:b/>
          <w:sz w:val="24"/>
          <w:szCs w:val="24"/>
        </w:rPr>
        <w:t>§ 4</w:t>
      </w:r>
    </w:p>
    <w:p w14:paraId="21D20215" w14:textId="77777777" w:rsidR="00E879D2" w:rsidRPr="001E7C7B" w:rsidRDefault="00E879D2" w:rsidP="00E879D2">
      <w:pPr>
        <w:spacing w:after="0"/>
        <w:jc w:val="both"/>
        <w:rPr>
          <w:rFonts w:ascii="Times New Roman" w:hAnsi="Times New Roman" w:cs="Times New Roman"/>
          <w:sz w:val="24"/>
          <w:szCs w:val="24"/>
        </w:rPr>
      </w:pPr>
      <w:r w:rsidRPr="001E7C7B">
        <w:rPr>
          <w:rFonts w:ascii="Times New Roman" w:hAnsi="Times New Roman" w:cs="Times New Roman"/>
          <w:sz w:val="24"/>
          <w:szCs w:val="24"/>
        </w:rPr>
        <w:t>1. Przedstawicielami Wykonawcy na budowie będzie:</w:t>
      </w:r>
    </w:p>
    <w:p w14:paraId="10A69834" w14:textId="77777777" w:rsidR="00E879D2" w:rsidRPr="001E7C7B" w:rsidRDefault="00E879D2" w:rsidP="00E879D2">
      <w:pPr>
        <w:pStyle w:val="Akapitzlist"/>
        <w:numPr>
          <w:ilvl w:val="0"/>
          <w:numId w:val="6"/>
        </w:numPr>
        <w:spacing w:after="0"/>
        <w:jc w:val="both"/>
        <w:rPr>
          <w:rFonts w:ascii="Times New Roman" w:hAnsi="Times New Roman" w:cs="Times New Roman"/>
          <w:sz w:val="24"/>
          <w:szCs w:val="24"/>
        </w:rPr>
      </w:pPr>
      <w:r w:rsidRPr="001E7C7B">
        <w:rPr>
          <w:rFonts w:ascii="Times New Roman" w:hAnsi="Times New Roman" w:cs="Times New Roman"/>
          <w:sz w:val="24"/>
          <w:szCs w:val="24"/>
        </w:rPr>
        <w:t>kierownik budowy ……………………………. posiadający uprawnienia budowlane nr</w:t>
      </w:r>
      <w:r w:rsidR="00B92C35" w:rsidRPr="001E7C7B">
        <w:rPr>
          <w:rFonts w:ascii="Times New Roman" w:hAnsi="Times New Roman" w:cs="Times New Roman"/>
          <w:sz w:val="24"/>
          <w:szCs w:val="24"/>
        </w:rPr>
        <w:t xml:space="preserve"> </w:t>
      </w:r>
      <w:r w:rsidRPr="001E7C7B">
        <w:rPr>
          <w:rFonts w:ascii="Times New Roman" w:hAnsi="Times New Roman" w:cs="Times New Roman"/>
          <w:sz w:val="24"/>
          <w:szCs w:val="24"/>
        </w:rPr>
        <w:t>……………………………………… wydane w dniu ………….. r. ,</w:t>
      </w:r>
    </w:p>
    <w:p w14:paraId="6229BBAF" w14:textId="29374EBF" w:rsidR="00E879D2" w:rsidRPr="001E7C7B" w:rsidRDefault="00E879D2" w:rsidP="00E879D2">
      <w:pPr>
        <w:pStyle w:val="Akapitzlist"/>
        <w:numPr>
          <w:ilvl w:val="0"/>
          <w:numId w:val="6"/>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kierownik robót </w:t>
      </w:r>
      <w:r w:rsidR="006A1B53" w:rsidRPr="001E7C7B">
        <w:rPr>
          <w:rFonts w:ascii="Times New Roman" w:hAnsi="Times New Roman" w:cs="Times New Roman"/>
          <w:sz w:val="24"/>
          <w:szCs w:val="24"/>
        </w:rPr>
        <w:t>instalacyjnych (sanitarnych)</w:t>
      </w:r>
      <w:r w:rsidRPr="001E7C7B">
        <w:rPr>
          <w:rFonts w:ascii="Times New Roman" w:hAnsi="Times New Roman" w:cs="Times New Roman"/>
          <w:sz w:val="24"/>
          <w:szCs w:val="24"/>
        </w:rPr>
        <w:t xml:space="preserve"> posiadający uprawnienia budowlane nr</w:t>
      </w:r>
      <w:r w:rsidR="00B92C35" w:rsidRPr="001E7C7B">
        <w:rPr>
          <w:rFonts w:ascii="Times New Roman" w:hAnsi="Times New Roman" w:cs="Times New Roman"/>
          <w:sz w:val="24"/>
          <w:szCs w:val="24"/>
        </w:rPr>
        <w:t xml:space="preserve"> </w:t>
      </w:r>
      <w:r w:rsidRPr="001E7C7B">
        <w:rPr>
          <w:rFonts w:ascii="Times New Roman" w:hAnsi="Times New Roman" w:cs="Times New Roman"/>
          <w:sz w:val="24"/>
          <w:szCs w:val="24"/>
        </w:rPr>
        <w:t>……………………………………… wydane w dniu ………….. r. ,</w:t>
      </w:r>
    </w:p>
    <w:p w14:paraId="76121CA3" w14:textId="43D26FC3" w:rsidR="00E879D2" w:rsidRPr="001E7C7B" w:rsidRDefault="00E879D2" w:rsidP="00E879D2">
      <w:pPr>
        <w:pStyle w:val="Akapitzlist"/>
        <w:numPr>
          <w:ilvl w:val="0"/>
          <w:numId w:val="6"/>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kierownik robót </w:t>
      </w:r>
      <w:r w:rsidR="006A1B53" w:rsidRPr="001E7C7B">
        <w:rPr>
          <w:rFonts w:ascii="Times New Roman" w:hAnsi="Times New Roman" w:cs="Times New Roman"/>
          <w:sz w:val="24"/>
          <w:szCs w:val="24"/>
        </w:rPr>
        <w:t>elektrycznych</w:t>
      </w:r>
      <w:r w:rsidRPr="001E7C7B">
        <w:rPr>
          <w:rFonts w:ascii="Times New Roman" w:hAnsi="Times New Roman" w:cs="Times New Roman"/>
          <w:sz w:val="24"/>
          <w:szCs w:val="24"/>
        </w:rPr>
        <w:t xml:space="preserve"> posiadający uprawnienia budowlane nr</w:t>
      </w:r>
      <w:r w:rsidR="00B92C35" w:rsidRPr="001E7C7B">
        <w:rPr>
          <w:rFonts w:ascii="Times New Roman" w:hAnsi="Times New Roman" w:cs="Times New Roman"/>
          <w:sz w:val="24"/>
          <w:szCs w:val="24"/>
        </w:rPr>
        <w:t xml:space="preserve"> </w:t>
      </w:r>
      <w:r w:rsidRPr="001E7C7B">
        <w:rPr>
          <w:rFonts w:ascii="Times New Roman" w:hAnsi="Times New Roman" w:cs="Times New Roman"/>
          <w:sz w:val="24"/>
          <w:szCs w:val="24"/>
        </w:rPr>
        <w:t>……………………………………… wydane w dniu ………….. r. ,</w:t>
      </w:r>
    </w:p>
    <w:p w14:paraId="791B79D4" w14:textId="77777777" w:rsidR="00B92C35" w:rsidRPr="001E7C7B" w:rsidRDefault="00B92C35" w:rsidP="00C549EF">
      <w:pPr>
        <w:jc w:val="center"/>
        <w:rPr>
          <w:rFonts w:ascii="Times New Roman" w:hAnsi="Times New Roman" w:cs="Times New Roman"/>
          <w:b/>
          <w:sz w:val="24"/>
          <w:szCs w:val="24"/>
        </w:rPr>
      </w:pPr>
    </w:p>
    <w:p w14:paraId="2E1DBEA4" w14:textId="77777777" w:rsidR="00E879D2" w:rsidRPr="001E7C7B" w:rsidRDefault="00C549EF" w:rsidP="00C549EF">
      <w:pPr>
        <w:jc w:val="center"/>
        <w:rPr>
          <w:rFonts w:ascii="Times New Roman" w:hAnsi="Times New Roman" w:cs="Times New Roman"/>
          <w:b/>
          <w:sz w:val="24"/>
          <w:szCs w:val="24"/>
        </w:rPr>
      </w:pPr>
      <w:bookmarkStart w:id="1" w:name="_Hlk72409574"/>
      <w:r w:rsidRPr="001E7C7B">
        <w:rPr>
          <w:rFonts w:ascii="Times New Roman" w:hAnsi="Times New Roman" w:cs="Times New Roman"/>
          <w:b/>
          <w:sz w:val="24"/>
          <w:szCs w:val="24"/>
        </w:rPr>
        <w:t>§ 5</w:t>
      </w:r>
    </w:p>
    <w:p w14:paraId="46276089" w14:textId="77777777" w:rsidR="00DD154C" w:rsidRPr="001E7C7B" w:rsidRDefault="00DD154C" w:rsidP="00C549EF">
      <w:pPr>
        <w:jc w:val="center"/>
        <w:rPr>
          <w:rFonts w:ascii="Times New Roman" w:hAnsi="Times New Roman" w:cs="Times New Roman"/>
          <w:b/>
          <w:sz w:val="24"/>
          <w:szCs w:val="24"/>
        </w:rPr>
      </w:pPr>
      <w:r w:rsidRPr="001E7C7B">
        <w:rPr>
          <w:rFonts w:ascii="Times New Roman" w:hAnsi="Times New Roman" w:cs="Times New Roman"/>
          <w:b/>
          <w:sz w:val="24"/>
          <w:szCs w:val="24"/>
        </w:rPr>
        <w:t>TERMINY REALIZACJI</w:t>
      </w:r>
    </w:p>
    <w:p w14:paraId="6FAF4221" w14:textId="59680448" w:rsidR="00DD154C" w:rsidRPr="001E7C7B" w:rsidRDefault="00DD154C" w:rsidP="00EB3158">
      <w:pPr>
        <w:pStyle w:val="Akapitzlist"/>
        <w:numPr>
          <w:ilvl w:val="0"/>
          <w:numId w:val="53"/>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Strony ustalają terminy realizacji przedmiotu Umowy </w:t>
      </w:r>
      <w:r w:rsidR="00F80DF6" w:rsidRPr="001E7C7B">
        <w:rPr>
          <w:rFonts w:ascii="Times New Roman" w:hAnsi="Times New Roman" w:cs="Times New Roman"/>
          <w:sz w:val="24"/>
          <w:szCs w:val="24"/>
        </w:rPr>
        <w:t xml:space="preserve">stanowiącego zamówienie podstawowe </w:t>
      </w:r>
      <w:r w:rsidR="00B92C35" w:rsidRPr="001E7C7B">
        <w:rPr>
          <w:rFonts w:ascii="Times New Roman" w:hAnsi="Times New Roman" w:cs="Times New Roman"/>
          <w:b/>
          <w:sz w:val="24"/>
          <w:szCs w:val="24"/>
        </w:rPr>
        <w:t xml:space="preserve">do </w:t>
      </w:r>
      <w:r w:rsidR="00071F1F" w:rsidRPr="001E7C7B">
        <w:rPr>
          <w:rFonts w:ascii="Times New Roman" w:hAnsi="Times New Roman" w:cs="Times New Roman"/>
          <w:b/>
          <w:sz w:val="24"/>
          <w:szCs w:val="24"/>
          <w:highlight w:val="darkGray"/>
        </w:rPr>
        <w:t>…….</w:t>
      </w:r>
      <w:r w:rsidR="00B92C35" w:rsidRPr="001E7C7B">
        <w:rPr>
          <w:rFonts w:ascii="Times New Roman" w:hAnsi="Times New Roman" w:cs="Times New Roman"/>
          <w:b/>
          <w:sz w:val="24"/>
          <w:szCs w:val="24"/>
        </w:rPr>
        <w:t xml:space="preserve"> </w:t>
      </w:r>
      <w:r w:rsidR="00145E53" w:rsidRPr="001E7C7B">
        <w:rPr>
          <w:rFonts w:ascii="Times New Roman" w:hAnsi="Times New Roman" w:cs="Times New Roman"/>
          <w:b/>
          <w:sz w:val="24"/>
          <w:szCs w:val="24"/>
        </w:rPr>
        <w:t>tygodni</w:t>
      </w:r>
      <w:r w:rsidR="00B92C35"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od </w:t>
      </w:r>
      <w:r w:rsidR="00B92C35" w:rsidRPr="001E7C7B">
        <w:rPr>
          <w:rFonts w:ascii="Times New Roman" w:hAnsi="Times New Roman" w:cs="Times New Roman"/>
          <w:sz w:val="24"/>
          <w:szCs w:val="24"/>
        </w:rPr>
        <w:t xml:space="preserve">dnia </w:t>
      </w:r>
      <w:r w:rsidRPr="001E7C7B">
        <w:rPr>
          <w:rFonts w:ascii="Times New Roman" w:hAnsi="Times New Roman" w:cs="Times New Roman"/>
          <w:sz w:val="24"/>
          <w:szCs w:val="24"/>
        </w:rPr>
        <w:t>jej podpisania</w:t>
      </w:r>
      <w:r w:rsidR="00E5050E" w:rsidRPr="001E7C7B">
        <w:rPr>
          <w:rFonts w:ascii="Times New Roman" w:hAnsi="Times New Roman" w:cs="Times New Roman"/>
          <w:sz w:val="24"/>
          <w:szCs w:val="24"/>
        </w:rPr>
        <w:t>. Zakreślony termin obejmuje termin odbioru końcowego</w:t>
      </w:r>
      <w:r w:rsidR="00B92C35" w:rsidRPr="001E7C7B">
        <w:rPr>
          <w:rFonts w:ascii="Times New Roman" w:hAnsi="Times New Roman" w:cs="Times New Roman"/>
          <w:sz w:val="24"/>
          <w:szCs w:val="24"/>
        </w:rPr>
        <w:t>.</w:t>
      </w:r>
    </w:p>
    <w:p w14:paraId="1AB71C00" w14:textId="31B7B022" w:rsidR="00F80DF6" w:rsidRPr="001E7C7B" w:rsidRDefault="00F80DF6" w:rsidP="00EB3158">
      <w:pPr>
        <w:pStyle w:val="Akapitzlist"/>
        <w:numPr>
          <w:ilvl w:val="0"/>
          <w:numId w:val="53"/>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Termin realizacji prawa opcji wynosi do </w:t>
      </w:r>
      <w:r w:rsidR="00145E53" w:rsidRPr="001E7C7B">
        <w:rPr>
          <w:rFonts w:ascii="Times New Roman" w:hAnsi="Times New Roman" w:cs="Times New Roman"/>
          <w:sz w:val="24"/>
          <w:szCs w:val="24"/>
        </w:rPr>
        <w:t>16</w:t>
      </w:r>
      <w:r w:rsidRPr="001E7C7B">
        <w:rPr>
          <w:rFonts w:ascii="Times New Roman" w:hAnsi="Times New Roman" w:cs="Times New Roman"/>
          <w:sz w:val="24"/>
          <w:szCs w:val="24"/>
        </w:rPr>
        <w:t xml:space="preserve"> </w:t>
      </w:r>
      <w:r w:rsidR="00145E53" w:rsidRPr="001E7C7B">
        <w:rPr>
          <w:rFonts w:ascii="Times New Roman" w:hAnsi="Times New Roman" w:cs="Times New Roman"/>
          <w:sz w:val="24"/>
          <w:szCs w:val="24"/>
        </w:rPr>
        <w:t>tygodni</w:t>
      </w:r>
      <w:r w:rsidRPr="001E7C7B">
        <w:rPr>
          <w:rFonts w:ascii="Times New Roman" w:hAnsi="Times New Roman" w:cs="Times New Roman"/>
          <w:sz w:val="24"/>
          <w:szCs w:val="24"/>
        </w:rPr>
        <w:t xml:space="preserve"> od zawiadomienia wykonawcy o realizacji opcji. </w:t>
      </w:r>
    </w:p>
    <w:bookmarkEnd w:id="1"/>
    <w:p w14:paraId="3188EE71" w14:textId="77777777" w:rsidR="00DD154C" w:rsidRPr="001E7C7B" w:rsidRDefault="00DD154C" w:rsidP="00EB3158">
      <w:pPr>
        <w:pStyle w:val="Akapitzlist"/>
        <w:numPr>
          <w:ilvl w:val="0"/>
          <w:numId w:val="53"/>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Wykonawca udzieli gwarancji jakości na okres</w:t>
      </w:r>
      <w:r w:rsidR="001201B0" w:rsidRPr="001E7C7B">
        <w:rPr>
          <w:rFonts w:ascii="Times New Roman" w:hAnsi="Times New Roman" w:cs="Times New Roman"/>
          <w:sz w:val="24"/>
          <w:szCs w:val="24"/>
        </w:rPr>
        <w:t xml:space="preserve"> </w:t>
      </w:r>
      <w:r w:rsidR="001201B0" w:rsidRPr="001E7C7B">
        <w:rPr>
          <w:rFonts w:ascii="Times New Roman" w:hAnsi="Times New Roman" w:cs="Times New Roman"/>
          <w:sz w:val="24"/>
          <w:szCs w:val="24"/>
          <w:highlight w:val="darkGray"/>
        </w:rPr>
        <w:t>…….</w:t>
      </w:r>
      <w:r w:rsidRPr="001E7C7B">
        <w:rPr>
          <w:rFonts w:ascii="Times New Roman" w:hAnsi="Times New Roman" w:cs="Times New Roman"/>
          <w:sz w:val="24"/>
          <w:szCs w:val="24"/>
        </w:rPr>
        <w:t xml:space="preserve">  miesięcy, liczony od dnia</w:t>
      </w:r>
      <w:r w:rsidR="00B92C35" w:rsidRPr="001E7C7B">
        <w:rPr>
          <w:rFonts w:ascii="Times New Roman" w:hAnsi="Times New Roman" w:cs="Times New Roman"/>
          <w:sz w:val="24"/>
          <w:szCs w:val="24"/>
        </w:rPr>
        <w:t xml:space="preserve"> </w:t>
      </w:r>
      <w:r w:rsidRPr="001E7C7B">
        <w:rPr>
          <w:rFonts w:ascii="Times New Roman" w:hAnsi="Times New Roman" w:cs="Times New Roman"/>
          <w:sz w:val="24"/>
          <w:szCs w:val="24"/>
        </w:rPr>
        <w:t>następnego po końcowym odbiorze robót stanowiących przedmiot Umowy.</w:t>
      </w:r>
    </w:p>
    <w:p w14:paraId="6D3021AA" w14:textId="77777777" w:rsidR="00DD154C" w:rsidRPr="001E7C7B" w:rsidRDefault="00DD154C" w:rsidP="00EB3158">
      <w:pPr>
        <w:pStyle w:val="Akapitzlist"/>
        <w:numPr>
          <w:ilvl w:val="0"/>
          <w:numId w:val="53"/>
        </w:numPr>
        <w:spacing w:after="0"/>
        <w:jc w:val="both"/>
        <w:rPr>
          <w:rFonts w:ascii="Times New Roman" w:hAnsi="Times New Roman" w:cs="Times New Roman"/>
          <w:sz w:val="24"/>
          <w:szCs w:val="24"/>
        </w:rPr>
      </w:pPr>
      <w:r w:rsidRPr="001E7C7B">
        <w:rPr>
          <w:rFonts w:ascii="Times New Roman" w:hAnsi="Times New Roman" w:cs="Times New Roman"/>
          <w:sz w:val="24"/>
          <w:szCs w:val="24"/>
        </w:rPr>
        <w:t>Szczegółowy zakres rzeczowy i terminy wykonania przedmiotu Umowy określa „Harmonogram rzeczowy", który Wykonawca ma obowiązek przedłożyć w terminie 7 dni od daty zawarcia Umowy. Harmonogram będzie zawierał podział na poszczególne etapy realizacji przedmiotu Umowy i terminy realizacji przedmiotu Umowy. Zamawiający może wnieść w terminie 7 dni od dnia otrzymania „Harmonogramu rzeczowego" pisemne zastrzeżenia, które winny zostać uwzględnione przez Wykonawcę lub do których Wykonawca winien się odnieść w terminie kolejnych 7 dni od dnia otrzymania zastrzeżeń Zamawiającego. Harmonogram będzie zawierał podział na poszczególne etapy realizacji przedmiotu Umowy i terminy realizacji prac objętych przedmiotem umowy, z zastrzeżeniem końcowego terminu, który określony został w §</w:t>
      </w:r>
      <w:r w:rsidR="00DA22F3" w:rsidRPr="001E7C7B">
        <w:rPr>
          <w:rFonts w:ascii="Times New Roman" w:hAnsi="Times New Roman" w:cs="Times New Roman"/>
          <w:sz w:val="24"/>
          <w:szCs w:val="24"/>
        </w:rPr>
        <w:t>5</w:t>
      </w:r>
      <w:r w:rsidRPr="001E7C7B">
        <w:rPr>
          <w:rFonts w:ascii="Times New Roman" w:hAnsi="Times New Roman" w:cs="Times New Roman"/>
          <w:sz w:val="24"/>
          <w:szCs w:val="24"/>
        </w:rPr>
        <w:t xml:space="preserve"> </w:t>
      </w:r>
      <w:r w:rsidR="00DA22F3" w:rsidRPr="001E7C7B">
        <w:rPr>
          <w:rFonts w:ascii="Times New Roman" w:hAnsi="Times New Roman" w:cs="Times New Roman"/>
          <w:sz w:val="24"/>
          <w:szCs w:val="24"/>
        </w:rPr>
        <w:t>ust</w:t>
      </w:r>
      <w:r w:rsidRPr="001E7C7B">
        <w:rPr>
          <w:rFonts w:ascii="Times New Roman" w:hAnsi="Times New Roman" w:cs="Times New Roman"/>
          <w:sz w:val="24"/>
          <w:szCs w:val="24"/>
        </w:rPr>
        <w:t xml:space="preserve"> 1.</w:t>
      </w:r>
    </w:p>
    <w:p w14:paraId="6A8874EF" w14:textId="77777777" w:rsidR="00E879D2" w:rsidRPr="001E7C7B" w:rsidRDefault="00E879D2" w:rsidP="00EB3158">
      <w:pPr>
        <w:pStyle w:val="Akapitzlist"/>
        <w:numPr>
          <w:ilvl w:val="0"/>
          <w:numId w:val="53"/>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do zapewnienia ciągłej obecności kadry kierowniczej</w:t>
      </w:r>
      <w:r w:rsidR="00B92C35"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w specjalności </w:t>
      </w:r>
      <w:proofErr w:type="spellStart"/>
      <w:r w:rsidRPr="001E7C7B">
        <w:rPr>
          <w:rFonts w:ascii="Times New Roman" w:hAnsi="Times New Roman" w:cs="Times New Roman"/>
          <w:sz w:val="24"/>
          <w:szCs w:val="24"/>
        </w:rPr>
        <w:t>konstrukcyjno</w:t>
      </w:r>
      <w:proofErr w:type="spellEnd"/>
      <w:r w:rsidRPr="001E7C7B">
        <w:rPr>
          <w:rFonts w:ascii="Times New Roman" w:hAnsi="Times New Roman" w:cs="Times New Roman"/>
          <w:sz w:val="24"/>
          <w:szCs w:val="24"/>
        </w:rPr>
        <w:t xml:space="preserve"> - budowlanej na terenie budowy podczas realizacji prac objętych niniejszą</w:t>
      </w:r>
      <w:r w:rsidR="00C549EF" w:rsidRPr="001E7C7B">
        <w:rPr>
          <w:rFonts w:ascii="Times New Roman" w:hAnsi="Times New Roman" w:cs="Times New Roman"/>
          <w:sz w:val="24"/>
          <w:szCs w:val="24"/>
        </w:rPr>
        <w:t xml:space="preserve"> </w:t>
      </w:r>
      <w:r w:rsidR="007451F1" w:rsidRPr="001E7C7B">
        <w:rPr>
          <w:rFonts w:ascii="Times New Roman" w:hAnsi="Times New Roman" w:cs="Times New Roman"/>
          <w:sz w:val="24"/>
          <w:szCs w:val="24"/>
        </w:rPr>
        <w:t xml:space="preserve">umową oraz kierowników branżowych w czasie wykonywania robót branżowych. </w:t>
      </w:r>
      <w:r w:rsidRPr="001E7C7B">
        <w:rPr>
          <w:rFonts w:ascii="Times New Roman" w:hAnsi="Times New Roman" w:cs="Times New Roman"/>
          <w:sz w:val="24"/>
          <w:szCs w:val="24"/>
        </w:rPr>
        <w:t xml:space="preserve"> Pod pojęciem kadry kierowniczej Zamawiający rozumie kierownika budowy lub kierownika</w:t>
      </w:r>
      <w:r w:rsidR="00C549EF" w:rsidRPr="001E7C7B">
        <w:rPr>
          <w:rFonts w:ascii="Times New Roman" w:hAnsi="Times New Roman" w:cs="Times New Roman"/>
          <w:sz w:val="24"/>
          <w:szCs w:val="24"/>
        </w:rPr>
        <w:t xml:space="preserve"> </w:t>
      </w:r>
      <w:r w:rsidRPr="001E7C7B">
        <w:rPr>
          <w:rFonts w:ascii="Times New Roman" w:hAnsi="Times New Roman" w:cs="Times New Roman"/>
          <w:sz w:val="24"/>
          <w:szCs w:val="24"/>
        </w:rPr>
        <w:t>robót branży konstrukcyjno- budowlanej, wymienionych w</w:t>
      </w:r>
      <w:r w:rsidR="00C549EF" w:rsidRPr="001E7C7B">
        <w:rPr>
          <w:rFonts w:ascii="Times New Roman" w:hAnsi="Times New Roman" w:cs="Times New Roman"/>
          <w:sz w:val="24"/>
          <w:szCs w:val="24"/>
        </w:rPr>
        <w:t xml:space="preserve"> §4</w:t>
      </w:r>
      <w:r w:rsidRPr="001E7C7B">
        <w:rPr>
          <w:rFonts w:ascii="Times New Roman" w:hAnsi="Times New Roman" w:cs="Times New Roman"/>
          <w:sz w:val="24"/>
          <w:szCs w:val="24"/>
        </w:rPr>
        <w:t xml:space="preserve"> ust. 1.</w:t>
      </w:r>
    </w:p>
    <w:p w14:paraId="0FFAF089" w14:textId="77777777" w:rsidR="00E879D2" w:rsidRPr="001E7C7B" w:rsidRDefault="00E879D2" w:rsidP="00EB3158">
      <w:pPr>
        <w:pStyle w:val="Akapitzlist"/>
        <w:numPr>
          <w:ilvl w:val="0"/>
          <w:numId w:val="53"/>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 sytuacji, gdy Wykonawca nie zapewni podczas realizacji umowy którejkolwiek z osób, o których mowa w </w:t>
      </w:r>
      <w:r w:rsidR="00C549EF" w:rsidRPr="001E7C7B">
        <w:rPr>
          <w:rFonts w:ascii="Times New Roman" w:hAnsi="Times New Roman" w:cs="Times New Roman"/>
          <w:sz w:val="24"/>
          <w:szCs w:val="24"/>
        </w:rPr>
        <w:t xml:space="preserve">§4 </w:t>
      </w:r>
      <w:r w:rsidRPr="001E7C7B">
        <w:rPr>
          <w:rFonts w:ascii="Times New Roman" w:hAnsi="Times New Roman" w:cs="Times New Roman"/>
          <w:sz w:val="24"/>
          <w:szCs w:val="24"/>
        </w:rPr>
        <w:t>ust. 1, Zamawiający zastrzega sobie prawo do samodzielnego ustanowienia odpowiednio kierownika budowy lub kierownika robót. W takiej sytuacji, osoby ustanowione przez Zamawiającego będą pełniły powierzone funkcje do dnia zakończenia realizacji umowy</w:t>
      </w:r>
      <w:r w:rsidR="00197D01" w:rsidRPr="001E7C7B">
        <w:rPr>
          <w:rFonts w:ascii="Times New Roman" w:hAnsi="Times New Roman" w:cs="Times New Roman"/>
          <w:sz w:val="24"/>
          <w:szCs w:val="24"/>
        </w:rPr>
        <w:t>.</w:t>
      </w:r>
    </w:p>
    <w:p w14:paraId="28EA66FA" w14:textId="77777777" w:rsidR="00E879D2" w:rsidRPr="001E7C7B" w:rsidRDefault="00E879D2" w:rsidP="00E879D2">
      <w:pPr>
        <w:spacing w:after="0"/>
        <w:jc w:val="both"/>
        <w:rPr>
          <w:rFonts w:ascii="Times New Roman" w:hAnsi="Times New Roman" w:cs="Times New Roman"/>
          <w:sz w:val="24"/>
          <w:szCs w:val="24"/>
        </w:rPr>
      </w:pPr>
    </w:p>
    <w:p w14:paraId="437D48EE"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C549EF" w:rsidRPr="001E7C7B">
        <w:rPr>
          <w:rFonts w:ascii="Times New Roman" w:hAnsi="Times New Roman" w:cs="Times New Roman"/>
          <w:b/>
          <w:sz w:val="24"/>
          <w:szCs w:val="24"/>
        </w:rPr>
        <w:t>6</w:t>
      </w:r>
    </w:p>
    <w:p w14:paraId="3863B092" w14:textId="77777777" w:rsidR="00DD154C" w:rsidRPr="001E7C7B" w:rsidRDefault="00DD154C" w:rsidP="001201B0">
      <w:pPr>
        <w:jc w:val="center"/>
        <w:rPr>
          <w:rFonts w:ascii="Times New Roman" w:hAnsi="Times New Roman" w:cs="Times New Roman"/>
          <w:sz w:val="24"/>
          <w:szCs w:val="24"/>
        </w:rPr>
      </w:pPr>
      <w:r w:rsidRPr="001E7C7B">
        <w:rPr>
          <w:rFonts w:ascii="Times New Roman" w:hAnsi="Times New Roman" w:cs="Times New Roman"/>
          <w:sz w:val="24"/>
          <w:szCs w:val="24"/>
        </w:rPr>
        <w:t>WYNAGRODZENIE</w:t>
      </w:r>
    </w:p>
    <w:p w14:paraId="70B95C69" w14:textId="1534780A" w:rsidR="005829B7" w:rsidRPr="001E7C7B" w:rsidRDefault="00DD154C" w:rsidP="005829B7">
      <w:pPr>
        <w:pStyle w:val="Akapitzlist"/>
        <w:numPr>
          <w:ilvl w:val="0"/>
          <w:numId w:val="11"/>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 wykonanie </w:t>
      </w:r>
      <w:r w:rsidR="005829B7" w:rsidRPr="001E7C7B">
        <w:rPr>
          <w:rFonts w:ascii="Times New Roman" w:hAnsi="Times New Roman" w:cs="Times New Roman"/>
          <w:sz w:val="24"/>
          <w:szCs w:val="24"/>
        </w:rPr>
        <w:t xml:space="preserve">całości </w:t>
      </w:r>
      <w:r w:rsidRPr="001E7C7B">
        <w:rPr>
          <w:rFonts w:ascii="Times New Roman" w:hAnsi="Times New Roman" w:cs="Times New Roman"/>
          <w:sz w:val="24"/>
          <w:szCs w:val="24"/>
        </w:rPr>
        <w:t xml:space="preserve">przedmiotu Umowy </w:t>
      </w:r>
      <w:r w:rsidR="005829B7" w:rsidRPr="001E7C7B">
        <w:rPr>
          <w:rFonts w:ascii="Times New Roman" w:hAnsi="Times New Roman" w:cs="Times New Roman"/>
          <w:sz w:val="24"/>
          <w:szCs w:val="24"/>
        </w:rPr>
        <w:t xml:space="preserve">(zamówienie podstawowe oraz prawo opcji) </w:t>
      </w:r>
      <w:r w:rsidRPr="001E7C7B">
        <w:rPr>
          <w:rFonts w:ascii="Times New Roman" w:hAnsi="Times New Roman" w:cs="Times New Roman"/>
          <w:sz w:val="24"/>
          <w:szCs w:val="24"/>
        </w:rPr>
        <w:t xml:space="preserve">ustala się wynagrodzenie </w:t>
      </w:r>
      <w:r w:rsidR="00972B95" w:rsidRPr="001E7C7B">
        <w:rPr>
          <w:rFonts w:ascii="Times New Roman" w:hAnsi="Times New Roman" w:cs="Times New Roman"/>
          <w:sz w:val="24"/>
          <w:szCs w:val="24"/>
        </w:rPr>
        <w:t xml:space="preserve">w wysokości ……………… zł netto </w:t>
      </w:r>
      <w:r w:rsidR="00653C2A" w:rsidRPr="001E7C7B">
        <w:rPr>
          <w:rFonts w:ascii="Times New Roman" w:hAnsi="Times New Roman" w:cs="Times New Roman"/>
          <w:sz w:val="24"/>
          <w:szCs w:val="24"/>
        </w:rPr>
        <w:t xml:space="preserve">(słownie: …………….), </w:t>
      </w:r>
      <w:r w:rsidR="00972B95" w:rsidRPr="001E7C7B">
        <w:rPr>
          <w:rFonts w:ascii="Times New Roman" w:hAnsi="Times New Roman" w:cs="Times New Roman"/>
          <w:sz w:val="24"/>
          <w:szCs w:val="24"/>
        </w:rPr>
        <w:t xml:space="preserve">tj. …………….. zł </w:t>
      </w:r>
      <w:r w:rsidRPr="001E7C7B">
        <w:rPr>
          <w:rFonts w:ascii="Times New Roman" w:hAnsi="Times New Roman" w:cs="Times New Roman"/>
          <w:sz w:val="24"/>
          <w:szCs w:val="24"/>
        </w:rPr>
        <w:t xml:space="preserve">brutto </w:t>
      </w:r>
      <w:r w:rsidR="00653C2A" w:rsidRPr="001E7C7B">
        <w:rPr>
          <w:rFonts w:ascii="Times New Roman" w:hAnsi="Times New Roman" w:cs="Times New Roman"/>
          <w:sz w:val="24"/>
          <w:szCs w:val="24"/>
        </w:rPr>
        <w:t>(słownie:……………….)</w:t>
      </w:r>
      <w:r w:rsidRPr="001E7C7B">
        <w:rPr>
          <w:rFonts w:ascii="Times New Roman" w:hAnsi="Times New Roman" w:cs="Times New Roman"/>
          <w:sz w:val="24"/>
          <w:szCs w:val="24"/>
        </w:rPr>
        <w:t>,</w:t>
      </w:r>
      <w:r w:rsidR="00653C2A" w:rsidRPr="001E7C7B">
        <w:rPr>
          <w:rFonts w:ascii="Times New Roman" w:hAnsi="Times New Roman" w:cs="Times New Roman"/>
          <w:sz w:val="24"/>
          <w:szCs w:val="24"/>
        </w:rPr>
        <w:t xml:space="preserve"> </w:t>
      </w:r>
      <w:r w:rsidR="003664F8" w:rsidRPr="001E7C7B">
        <w:rPr>
          <w:rFonts w:ascii="Times New Roman" w:hAnsi="Times New Roman" w:cs="Times New Roman"/>
          <w:sz w:val="24"/>
          <w:szCs w:val="24"/>
        </w:rPr>
        <w:t xml:space="preserve">w tym podatek VAT w wysokości 23 % tj. ………………. zł.), </w:t>
      </w:r>
      <w:r w:rsidRPr="001E7C7B">
        <w:rPr>
          <w:rFonts w:ascii="Times New Roman" w:hAnsi="Times New Roman" w:cs="Times New Roman"/>
          <w:sz w:val="24"/>
          <w:szCs w:val="24"/>
        </w:rPr>
        <w:t>według oferty Wykonawcy</w:t>
      </w:r>
      <w:r w:rsidR="005829B7" w:rsidRPr="001E7C7B">
        <w:rPr>
          <w:rFonts w:ascii="Times New Roman" w:hAnsi="Times New Roman" w:cs="Times New Roman"/>
          <w:sz w:val="24"/>
          <w:szCs w:val="24"/>
        </w:rPr>
        <w:t>, w</w:t>
      </w:r>
      <w:r w:rsidR="003664F8" w:rsidRPr="001E7C7B">
        <w:rPr>
          <w:rFonts w:ascii="Times New Roman" w:hAnsi="Times New Roman" w:cs="Times New Roman"/>
          <w:sz w:val="24"/>
          <w:szCs w:val="24"/>
        </w:rPr>
        <w:t> </w:t>
      </w:r>
      <w:r w:rsidR="005829B7" w:rsidRPr="001E7C7B">
        <w:rPr>
          <w:rFonts w:ascii="Times New Roman" w:hAnsi="Times New Roman" w:cs="Times New Roman"/>
          <w:sz w:val="24"/>
          <w:szCs w:val="24"/>
        </w:rPr>
        <w:t>tym:</w:t>
      </w:r>
    </w:p>
    <w:p w14:paraId="06B04D87" w14:textId="476D444A" w:rsidR="003664F8" w:rsidRPr="001E7C7B" w:rsidRDefault="003664F8" w:rsidP="003664F8">
      <w:pPr>
        <w:pStyle w:val="Akapitzlist"/>
        <w:numPr>
          <w:ilvl w:val="0"/>
          <w:numId w:val="52"/>
        </w:numPr>
        <w:spacing w:after="0"/>
        <w:jc w:val="both"/>
        <w:rPr>
          <w:rFonts w:ascii="Times New Roman" w:hAnsi="Times New Roman" w:cs="Times New Roman"/>
          <w:sz w:val="24"/>
          <w:szCs w:val="24"/>
        </w:rPr>
      </w:pPr>
      <w:r w:rsidRPr="001E7C7B">
        <w:rPr>
          <w:rFonts w:ascii="Times New Roman" w:hAnsi="Times New Roman" w:cs="Times New Roman"/>
          <w:sz w:val="24"/>
          <w:szCs w:val="24"/>
        </w:rPr>
        <w:t>wynagrodzenie za wykonanie zakresu podstawowego</w:t>
      </w:r>
      <w:r w:rsidR="00464075" w:rsidRPr="001E7C7B">
        <w:rPr>
          <w:rFonts w:ascii="Times New Roman" w:hAnsi="Times New Roman" w:cs="Times New Roman"/>
          <w:sz w:val="24"/>
          <w:szCs w:val="24"/>
        </w:rPr>
        <w:t xml:space="preserve"> </w:t>
      </w:r>
      <w:r w:rsidRPr="001E7C7B">
        <w:rPr>
          <w:rFonts w:ascii="Times New Roman" w:hAnsi="Times New Roman" w:cs="Times New Roman"/>
          <w:sz w:val="24"/>
          <w:szCs w:val="24"/>
        </w:rPr>
        <w:t>w wysokości ……………. zł netto (słownie: …………………..), tj. …….…….............. zł brutto (słownie: …………………… złotych), w tym podatek VAT w wysokości 23 % tj. ……. zł.),</w:t>
      </w:r>
    </w:p>
    <w:p w14:paraId="0159E764" w14:textId="4ECED2E7" w:rsidR="00464075" w:rsidRPr="001E7C7B" w:rsidRDefault="00464075" w:rsidP="00464075">
      <w:pPr>
        <w:pStyle w:val="Akapitzlist"/>
        <w:numPr>
          <w:ilvl w:val="0"/>
          <w:numId w:val="52"/>
        </w:numPr>
        <w:spacing w:after="0"/>
        <w:jc w:val="both"/>
        <w:rPr>
          <w:rFonts w:ascii="Times New Roman" w:hAnsi="Times New Roman" w:cs="Times New Roman"/>
          <w:sz w:val="24"/>
          <w:szCs w:val="24"/>
        </w:rPr>
      </w:pPr>
      <w:r w:rsidRPr="001E7C7B">
        <w:rPr>
          <w:rFonts w:ascii="Times New Roman" w:hAnsi="Times New Roman" w:cs="Times New Roman"/>
          <w:sz w:val="24"/>
          <w:szCs w:val="24"/>
        </w:rPr>
        <w:t>wynagrodzenie za realizację Prawa Opcji w wysokości …………………. zł netto (słownie: …………………..), tj. …….......... zł brutto (słownie: …………………… złotych), w tym podatek VAT w wysokości 23 % tj. ………………. zł.),</w:t>
      </w:r>
    </w:p>
    <w:p w14:paraId="4E6C4219" w14:textId="39EEF51E" w:rsidR="005E59F7" w:rsidRPr="001E7C7B" w:rsidRDefault="005E59F7" w:rsidP="009718D7">
      <w:pPr>
        <w:pStyle w:val="Akapitzlist"/>
        <w:numPr>
          <w:ilvl w:val="0"/>
          <w:numId w:val="11"/>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Wynagrodzenie określone w ust. 1 jest wynagrodzeniem kosztorysowym w rozumieniu art. 629 KC. Zawiera ono koszty: </w:t>
      </w:r>
      <w:r w:rsidR="00904735" w:rsidRPr="001E7C7B">
        <w:rPr>
          <w:rFonts w:ascii="Times New Roman" w:hAnsi="Times New Roman" w:cs="Times New Roman"/>
          <w:sz w:val="24"/>
          <w:szCs w:val="24"/>
        </w:rPr>
        <w:t xml:space="preserve">ubezpieczenia terenu budowy, </w:t>
      </w:r>
      <w:r w:rsidRPr="001E7C7B">
        <w:rPr>
          <w:rFonts w:ascii="Times New Roman" w:hAnsi="Times New Roman" w:cs="Times New Roman"/>
          <w:sz w:val="24"/>
          <w:szCs w:val="24"/>
        </w:rPr>
        <w:t>wszelkich robót przygotowawczych, porządkowych, projektu, organizacji placu budowy wraz z jego późniejszą likwidacją, koszty utrzymania zaplecza budowy (naprawy, woda, energia elektryczna, telefon), dozorowania budowy, koszty związane z odbiorami wykonanych robót</w:t>
      </w:r>
      <w:r w:rsidR="00904735" w:rsidRPr="001E7C7B">
        <w:rPr>
          <w:rFonts w:ascii="Times New Roman" w:hAnsi="Times New Roman" w:cs="Times New Roman"/>
          <w:sz w:val="24"/>
          <w:szCs w:val="24"/>
        </w:rPr>
        <w:t xml:space="preserve">, koszty wywozu, składowania i utylizacji materiałów rozbiórkowych, odpadów, </w:t>
      </w:r>
      <w:r w:rsidR="00904735" w:rsidRPr="001E7C7B">
        <w:rPr>
          <w:rFonts w:ascii="Times New Roman" w:hAnsi="Times New Roman" w:cs="Times New Roman"/>
          <w:sz w:val="24"/>
          <w:szCs w:val="24"/>
        </w:rPr>
        <w:lastRenderedPageBreak/>
        <w:t>gruzu i ziemi, koszty zapewnienia bezpieczeństwa i likwidacji zagrożeń, koszty wynikające z konieczności zapobieżenia awarii, ruchu zastępczego, zajęcia pasa drogowego, projektu organizacji ruchu zastępczego, obsługi geodezyjnej, uporządkowania terenu budowy po zakończeniu robót, koszt wykonania dokumentacji powykonawczej, koszty nadzoru archeologicznego, koszt uzyskania pozwolenia na użytkowanie oraz inne koszty wynikające z Umowy</w:t>
      </w:r>
      <w:r w:rsidRPr="001E7C7B">
        <w:rPr>
          <w:rFonts w:ascii="Times New Roman" w:hAnsi="Times New Roman" w:cs="Times New Roman"/>
          <w:sz w:val="24"/>
          <w:szCs w:val="24"/>
        </w:rPr>
        <w:t>. Ostateczne wynagrodzenie wykonawcy ustalone zostanie na podstawie kosztorysu powykonawczego sporządzonego  po  zakończeniu  prac.  Ceny  jednostkowe  robót  przyjęte  zostaną  z  kosztorysu ofertowego, a ilości wykonanych robót z książki obmiaru. Ewentualne prace dodatkowe nieujęte w kosztorysie ofertowym zostaną wykonane wyłącznie na podstawie protokołu konieczności, odrębnej wyceny i zlecenia tych prac.</w:t>
      </w:r>
      <w:r w:rsidR="00E94B32" w:rsidRPr="001E7C7B">
        <w:t xml:space="preserve"> </w:t>
      </w:r>
      <w:r w:rsidR="00E94B32" w:rsidRPr="001E7C7B">
        <w:rPr>
          <w:rFonts w:ascii="Times New Roman" w:hAnsi="Times New Roman" w:cs="Times New Roman"/>
          <w:sz w:val="24"/>
          <w:szCs w:val="24"/>
        </w:rPr>
        <w:t xml:space="preserve">Wykonawca po zapoznaniu się z dokumentacją projektową oświadcza, w związku z dokonaną wizja lokalną oświadcza, iż na dzień zawarcia niniejszej Umowy nie ma zastrzeżeń do przedmiotowej dokumentacji, w tym w zakresie konieczności ujęcia dodatkowych, których nie przewiduje dokumentacja projektowa, a które są niezbędne dla kompleksowego i prawidłowego wykonania przedmiotu umowy. </w:t>
      </w:r>
    </w:p>
    <w:p w14:paraId="2A309CAA" w14:textId="2A459A7E" w:rsidR="0088140A" w:rsidRPr="001E7C7B" w:rsidRDefault="0088140A" w:rsidP="009718D7">
      <w:pPr>
        <w:pStyle w:val="Akapitzlist"/>
        <w:numPr>
          <w:ilvl w:val="0"/>
          <w:numId w:val="11"/>
        </w:numPr>
        <w:spacing w:after="0"/>
        <w:jc w:val="both"/>
        <w:rPr>
          <w:rFonts w:ascii="Times New Roman" w:hAnsi="Times New Roman" w:cs="Times New Roman"/>
          <w:sz w:val="24"/>
          <w:szCs w:val="24"/>
        </w:rPr>
      </w:pPr>
      <w:r w:rsidRPr="001E7C7B">
        <w:rPr>
          <w:rFonts w:ascii="Times New Roman" w:hAnsi="Times New Roman" w:cs="Times New Roman"/>
          <w:sz w:val="24"/>
          <w:szCs w:val="24"/>
        </w:rPr>
        <w:t>Wynagrodzenie określone zostanie jako suma pozycji kosztorysu ofertowego. Wartość jednostkowa poszczególnych pozycji będzie podstawą do ewentualnej wyceny nieprzewidzianych robót dodatkowych, lub nierealizowanych w związku z odstąpieniem od nich przez Zamawiaj</w:t>
      </w:r>
      <w:r w:rsidR="00BF2B59" w:rsidRPr="001E7C7B">
        <w:rPr>
          <w:rFonts w:ascii="Times New Roman" w:hAnsi="Times New Roman" w:cs="Times New Roman"/>
          <w:sz w:val="24"/>
          <w:szCs w:val="24"/>
        </w:rPr>
        <w:t>ą</w:t>
      </w:r>
      <w:r w:rsidRPr="001E7C7B">
        <w:rPr>
          <w:rFonts w:ascii="Times New Roman" w:hAnsi="Times New Roman" w:cs="Times New Roman"/>
          <w:sz w:val="24"/>
          <w:szCs w:val="24"/>
        </w:rPr>
        <w:t xml:space="preserve">cego. </w:t>
      </w:r>
    </w:p>
    <w:p w14:paraId="25F6E899" w14:textId="77777777" w:rsidR="00DD154C" w:rsidRPr="001E7C7B" w:rsidRDefault="00DD154C" w:rsidP="009718D7">
      <w:pPr>
        <w:pStyle w:val="Akapitzlist"/>
        <w:numPr>
          <w:ilvl w:val="0"/>
          <w:numId w:val="11"/>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ma prawo obniżyć wynagrodzenie Wykonawcy - jeżeli wady, stwierdzone na podstawie zapisów niniejszej Umowy, nie dadzą się usunąć lub z okoliczności wynika, że Wykonawca nie zdoła ich usunąć w wyznaczonym przez Zamawiającego terminie lub gdy Wykonawca nie usunął wad w wyznaczonym przez Zamawiającego terminie.</w:t>
      </w:r>
    </w:p>
    <w:p w14:paraId="6E469356"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C549EF" w:rsidRPr="001E7C7B">
        <w:rPr>
          <w:rFonts w:ascii="Times New Roman" w:hAnsi="Times New Roman" w:cs="Times New Roman"/>
          <w:b/>
          <w:sz w:val="24"/>
          <w:szCs w:val="24"/>
        </w:rPr>
        <w:t>7</w:t>
      </w:r>
    </w:p>
    <w:p w14:paraId="248F4367" w14:textId="77777777" w:rsidR="00DD154C" w:rsidRPr="001E7C7B" w:rsidRDefault="00DD154C" w:rsidP="00C549EF">
      <w:pPr>
        <w:jc w:val="center"/>
        <w:rPr>
          <w:rFonts w:ascii="Times New Roman" w:hAnsi="Times New Roman" w:cs="Times New Roman"/>
          <w:b/>
          <w:sz w:val="24"/>
          <w:szCs w:val="24"/>
        </w:rPr>
      </w:pPr>
      <w:r w:rsidRPr="001E7C7B">
        <w:rPr>
          <w:rFonts w:ascii="Times New Roman" w:hAnsi="Times New Roman" w:cs="Times New Roman"/>
          <w:b/>
          <w:sz w:val="24"/>
          <w:szCs w:val="24"/>
        </w:rPr>
        <w:t>OBOWIĄZKI WYKONAWCY I ZAMAWIAJĄCEGO</w:t>
      </w:r>
    </w:p>
    <w:p w14:paraId="27199552"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jest zobowiązany wykonywać przedmiot Umowy zgodnie z obowiązującymi w tym zakresie przepisami prawa, obowiązującymi normami, warunkami technicznymi wykonania robót, wiedzą techniczną</w:t>
      </w:r>
      <w:r w:rsidR="00C549EF" w:rsidRPr="001E7C7B">
        <w:rPr>
          <w:rFonts w:ascii="Times New Roman" w:hAnsi="Times New Roman" w:cs="Times New Roman"/>
          <w:sz w:val="24"/>
          <w:szCs w:val="24"/>
        </w:rPr>
        <w:t>,</w:t>
      </w:r>
      <w:r w:rsidRPr="001E7C7B">
        <w:rPr>
          <w:rFonts w:ascii="Times New Roman" w:hAnsi="Times New Roman" w:cs="Times New Roman"/>
          <w:sz w:val="24"/>
          <w:szCs w:val="24"/>
        </w:rPr>
        <w:t xml:space="preserve"> zaleceniami nadzoru inwestorskiego</w:t>
      </w:r>
      <w:r w:rsidR="00C549EF" w:rsidRPr="001E7C7B">
        <w:rPr>
          <w:rFonts w:ascii="Times New Roman" w:hAnsi="Times New Roman" w:cs="Times New Roman"/>
          <w:sz w:val="24"/>
          <w:szCs w:val="24"/>
        </w:rPr>
        <w:t xml:space="preserve"> oraz tzw. Dobrą praktyką wykonywania robót</w:t>
      </w:r>
      <w:r w:rsidRPr="001E7C7B">
        <w:rPr>
          <w:rFonts w:ascii="Times New Roman" w:hAnsi="Times New Roman" w:cs="Times New Roman"/>
          <w:sz w:val="24"/>
          <w:szCs w:val="24"/>
        </w:rPr>
        <w:t>.</w:t>
      </w:r>
    </w:p>
    <w:p w14:paraId="1B822888"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przy  wykonywaniu  Umowy zobowiązany jest dochować staranności wynikającej z zawodowego charakteru prowadzonej przez niego działalności gospodarczej.</w:t>
      </w:r>
    </w:p>
    <w:p w14:paraId="6B59B6A8"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jest odpowiedzialny za jakość wykonywanych robót oraz zgodność wykonania z dokumentacją przetargową, zaleceniami nadzoru inwestorskiego, obowiązującymi normami, warunkami technicznymi wykonania robót budowlano-montażowych oraz wiedzą techniczną.</w:t>
      </w:r>
    </w:p>
    <w:p w14:paraId="6BC12F48" w14:textId="77777777" w:rsidR="007451F1" w:rsidRPr="001E7C7B" w:rsidRDefault="007451F1"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odpowiada za działania i zaniechania Podwykonawców, przy pomocy których realizuje przedmiot Umowy,  jak za własne. Wykonawca jest odpowiedzialny za bezpieczeństwo wszelkich działań Podwykonawców na terenie budowy. Wykonawca zobowiązany jest na żądanie Zamawiającego udzielić mu wszelkich informacji dotyczących</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Podwykonawców.</w:t>
      </w:r>
    </w:p>
    <w:p w14:paraId="6D3FDEDB" w14:textId="77777777" w:rsidR="007451F1" w:rsidRPr="001E7C7B" w:rsidRDefault="007451F1"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Wykonawca ponosi wobec Zamawiającego pełną odpowiedzialność za roboty, które wykonuje przy</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pomocy Podwykonawców.</w:t>
      </w:r>
    </w:p>
    <w:p w14:paraId="46556195" w14:textId="77777777" w:rsidR="00DD154C" w:rsidRPr="001E7C7B" w:rsidRDefault="007451F1"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Niezależnie od postanowień wskazanych w niniejszym paragrafie, zamiar wprowadzenia Podwykonawcy</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na teren budowy, Wykonawca powinien w formie pisemnej (dopuszcza się zgłoszenie w formie</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wiadomości e-mail) zgłosić przedstawicielowi Zamawiającego z co najmniej 2 </w:t>
      </w:r>
      <w:r w:rsidR="00DA7DB9" w:rsidRPr="001E7C7B">
        <w:rPr>
          <w:rFonts w:ascii="Times New Roman" w:hAnsi="Times New Roman" w:cs="Times New Roman"/>
          <w:sz w:val="24"/>
          <w:szCs w:val="24"/>
        </w:rPr>
        <w:t>–</w:t>
      </w:r>
      <w:r w:rsidRPr="001E7C7B">
        <w:rPr>
          <w:rFonts w:ascii="Times New Roman" w:hAnsi="Times New Roman" w:cs="Times New Roman"/>
          <w:sz w:val="24"/>
          <w:szCs w:val="24"/>
        </w:rPr>
        <w:t xml:space="preserve"> dniowym</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wyprzedzeniem. Bez zgody Zamawiającego, Wykonawca nie może umożliwić Podwykonawcy wejścia</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na teren budowy i rozpoczęcia prac, zaś sprzeczne z niniejszymi postanowieniami postępo</w:t>
      </w:r>
      <w:r w:rsidR="00DA7DB9" w:rsidRPr="001E7C7B">
        <w:rPr>
          <w:rFonts w:ascii="Times New Roman" w:hAnsi="Times New Roman" w:cs="Times New Roman"/>
          <w:sz w:val="24"/>
          <w:szCs w:val="24"/>
        </w:rPr>
        <w:t>w</w:t>
      </w:r>
      <w:r w:rsidRPr="001E7C7B">
        <w:rPr>
          <w:rFonts w:ascii="Times New Roman" w:hAnsi="Times New Roman" w:cs="Times New Roman"/>
          <w:sz w:val="24"/>
          <w:szCs w:val="24"/>
        </w:rPr>
        <w:t>anie</w:t>
      </w:r>
      <w:r w:rsidR="00DA7DB9" w:rsidRPr="001E7C7B">
        <w:rPr>
          <w:rFonts w:ascii="Times New Roman" w:hAnsi="Times New Roman" w:cs="Times New Roman"/>
          <w:sz w:val="24"/>
          <w:szCs w:val="24"/>
        </w:rPr>
        <w:t xml:space="preserve"> </w:t>
      </w:r>
      <w:r w:rsidRPr="001E7C7B">
        <w:rPr>
          <w:rFonts w:ascii="Times New Roman" w:hAnsi="Times New Roman" w:cs="Times New Roman"/>
          <w:sz w:val="24"/>
          <w:szCs w:val="24"/>
        </w:rPr>
        <w:t>Wykonawcy poczytywane będzie za nienależyte wykonanie umowy.</w:t>
      </w:r>
    </w:p>
    <w:p w14:paraId="548D6BDE"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oświadcza, iż posiada wymagane zezwolenia na prowadzenie działalności gospodarczej. Wykonawca ma obowiązek udostępnić Zamawiającemu na jego żądanie powyższe zezwolenia do wglądu.</w:t>
      </w:r>
    </w:p>
    <w:p w14:paraId="506FFC37"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oświadcza, że posiada odpowiednie środki, kwalifikacje, doświadczenie, wiedzę techniczną, technologię i uprawnienia niezbędne do realizacji przedmiotu umowy zgodnie z wiadomym Wykonawcy celem i zamierzeniami inwestycyjnymi Zamawiającego. Wykonawca zapewnia, że jest w stanie zapewnić wykwalifikowaną kadrę pracowników w ilości niezbędnej do właściwego wykonania przedmiotu umowy.</w:t>
      </w:r>
    </w:p>
    <w:p w14:paraId="732B9847" w14:textId="56F1C810"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oświadcza, że zapoznał się z miejscem realizacji przedmiotu umowy przed zawarciem umowy i skalkulował ryzyko związane z jego realizacją i kosztami w tych warunkach oraz, że nie wnosi zastrzeżeń do stanu tego miejsca w zakresie jego przygotowania do realizacji przedmiotu umowy. Wykonawca oświadcza ponadto, iż przed podpisaniem niniejszej Umowy zapoznał się z posiadaną przez Zamawiającego dokumentacją projektową, oraz dokonał wizji lokalnej terenu inwestycji i jego otoczenia i nie wnosi</w:t>
      </w:r>
      <w:r w:rsidR="0088140A"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w tym zakresie żadnych uwag. </w:t>
      </w:r>
    </w:p>
    <w:p w14:paraId="6A7DD4E0" w14:textId="7F6D1578"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będzie do sporządzania Raportów miesięcznych z postępu robót. Wykonawca przekazywał będzie nadzorowi inwestorskiemu, raporty w 2 egzemplarzach według przekazanego mu przez Zamawiającego wzoru. Raport będzie uwzględniał zaawansowanie robót względem Harmonogramu, zakres planowanych działań na dany miesiąc, zakres wykonanych działań w miesiącu poprzedzającym. Pierwszy Raport winien obejmować okres do końca pierwszego miesiąca  kalendarzowego  następującego  po  podpisaniu Umowy. Następnie   Raporty   będą dostarczane co miesiąc, każdy do 5-go dnia kolejnego miesiąca za miesiąc poprzedni. Raporty będą sporządzane aż do czasu, kiedy Wykonawca wykona cały przedmiot Umowy.</w:t>
      </w:r>
    </w:p>
    <w:p w14:paraId="785C8397"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Po wykonaniu całego przedmiotu Umowy tj. po zaakceptowaniu przez Zamawiającego protokołu odbioru końcowego Wykonawca przedłoży Raport końcowy przygotowany w 2 egzemplarzach według przekazanego wzoru.</w:t>
      </w:r>
    </w:p>
    <w:p w14:paraId="10313F7B" w14:textId="32AC9F21"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Strony wyłączają możliwość zlecenia prac dodatkowych w innych formach, protokołem konieczności</w:t>
      </w:r>
      <w:r w:rsidR="00036E80" w:rsidRPr="001E7C7B">
        <w:rPr>
          <w:rFonts w:ascii="Times New Roman" w:hAnsi="Times New Roman" w:cs="Times New Roman"/>
          <w:sz w:val="24"/>
          <w:szCs w:val="24"/>
        </w:rPr>
        <w:t>,</w:t>
      </w:r>
      <w:r w:rsidRPr="001E7C7B">
        <w:rPr>
          <w:rFonts w:ascii="Times New Roman" w:hAnsi="Times New Roman" w:cs="Times New Roman"/>
          <w:sz w:val="24"/>
          <w:szCs w:val="24"/>
        </w:rPr>
        <w:t xml:space="preserve"> zatwierdzonym przez kierownika budowy </w:t>
      </w:r>
      <w:r w:rsidR="00036E80" w:rsidRPr="001E7C7B">
        <w:rPr>
          <w:rFonts w:ascii="Times New Roman" w:hAnsi="Times New Roman" w:cs="Times New Roman"/>
          <w:sz w:val="24"/>
          <w:szCs w:val="24"/>
        </w:rPr>
        <w:t xml:space="preserve">i </w:t>
      </w:r>
      <w:r w:rsidRPr="001E7C7B">
        <w:rPr>
          <w:rFonts w:ascii="Times New Roman" w:hAnsi="Times New Roman" w:cs="Times New Roman"/>
          <w:sz w:val="24"/>
          <w:szCs w:val="24"/>
        </w:rPr>
        <w:t>inspektora nadzoru inwestorskiego.</w:t>
      </w:r>
    </w:p>
    <w:p w14:paraId="4C5CFC78"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Wszystkie materiały, urządzenia, sprzęt i transport</w:t>
      </w:r>
      <w:r w:rsidR="00036E80" w:rsidRPr="001E7C7B">
        <w:rPr>
          <w:rFonts w:ascii="Times New Roman" w:hAnsi="Times New Roman" w:cs="Times New Roman"/>
          <w:sz w:val="24"/>
          <w:szCs w:val="24"/>
        </w:rPr>
        <w:t xml:space="preserve"> wraz z zabezpieczeniem terenu budowy, </w:t>
      </w:r>
      <w:r w:rsidRPr="001E7C7B">
        <w:rPr>
          <w:rFonts w:ascii="Times New Roman" w:hAnsi="Times New Roman" w:cs="Times New Roman"/>
          <w:sz w:val="24"/>
          <w:szCs w:val="24"/>
        </w:rPr>
        <w:t xml:space="preserve"> niezbędne dla wykonania przedmiotu umowy zapewnia Wykonawca.</w:t>
      </w:r>
    </w:p>
    <w:p w14:paraId="264E5692"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Wykonawca ma obowiązek wykonania przedmiotu umowy własnym staraniem, przy użyciu </w:t>
      </w:r>
      <w:r w:rsidR="00036E80" w:rsidRPr="001E7C7B">
        <w:rPr>
          <w:rFonts w:ascii="Times New Roman" w:hAnsi="Times New Roman" w:cs="Times New Roman"/>
          <w:sz w:val="24"/>
          <w:szCs w:val="24"/>
        </w:rPr>
        <w:t>wyłącznie</w:t>
      </w:r>
      <w:r w:rsidRPr="001E7C7B">
        <w:rPr>
          <w:rFonts w:ascii="Times New Roman" w:hAnsi="Times New Roman" w:cs="Times New Roman"/>
          <w:sz w:val="24"/>
          <w:szCs w:val="24"/>
        </w:rPr>
        <w:t xml:space="preserve"> materiałów budowlanych ( wyrobów) nowych, pełnowartościowych, </w:t>
      </w:r>
      <w:r w:rsidRPr="001E7C7B">
        <w:rPr>
          <w:rFonts w:ascii="Times New Roman" w:hAnsi="Times New Roman" w:cs="Times New Roman"/>
          <w:sz w:val="24"/>
          <w:szCs w:val="24"/>
        </w:rPr>
        <w:lastRenderedPageBreak/>
        <w:t xml:space="preserve">posiadających aprobaty techniczne, certyfikaty i atesty, zgodnie z obowiązującymi w tym zakresie przepisami prawa, zgodnych z dokumentacją projektową, w sposób fachowy, zgodny z zasadami sztuki budowlanej i technicznie bez zarzutu, według standardów obowiązujących w budownictwie oraz zgodnie ze standardami obowiązującymi dla wykonania tego typu </w:t>
      </w:r>
      <w:r w:rsidR="00036E80" w:rsidRPr="001E7C7B">
        <w:rPr>
          <w:rFonts w:ascii="Times New Roman" w:hAnsi="Times New Roman" w:cs="Times New Roman"/>
          <w:sz w:val="24"/>
          <w:szCs w:val="24"/>
        </w:rPr>
        <w:t>obiektu</w:t>
      </w:r>
      <w:r w:rsidRPr="001E7C7B">
        <w:rPr>
          <w:rFonts w:ascii="Times New Roman" w:hAnsi="Times New Roman" w:cs="Times New Roman"/>
          <w:sz w:val="24"/>
          <w:szCs w:val="24"/>
        </w:rPr>
        <w:t xml:space="preserve"> będącego przedmiotem niniejszej Umowy.</w:t>
      </w:r>
    </w:p>
    <w:p w14:paraId="265BE3C0" w14:textId="77777777" w:rsidR="00DD154C" w:rsidRPr="001E7C7B" w:rsidRDefault="00DD154C" w:rsidP="009718D7">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do:</w:t>
      </w:r>
    </w:p>
    <w:p w14:paraId="2E3D05E2"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wyznaczenia osoby odpowiedzialnej za bezwzględne przestrzeganie przepisów BHP przez podległych Wykonawcy lub podwykonawcom pracowników na placu bud</w:t>
      </w:r>
      <w:r w:rsidR="00972358" w:rsidRPr="001E7C7B">
        <w:rPr>
          <w:rFonts w:ascii="Times New Roman" w:hAnsi="Times New Roman" w:cs="Times New Roman"/>
          <w:sz w:val="24"/>
          <w:szCs w:val="24"/>
        </w:rPr>
        <w:t>o</w:t>
      </w:r>
      <w:r w:rsidRPr="001E7C7B">
        <w:rPr>
          <w:rFonts w:ascii="Times New Roman" w:hAnsi="Times New Roman" w:cs="Times New Roman"/>
          <w:sz w:val="24"/>
          <w:szCs w:val="24"/>
        </w:rPr>
        <w:t>wy;</w:t>
      </w:r>
    </w:p>
    <w:p w14:paraId="76176D5D"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zapewnienia całodziennego przebywania kierownika budowy na budowie w czasie pracy podległych mu pracowników. W przypadku nieobecności kierownika budowy na placu budowy Wykonawca ma obowiązek wyznaczyć inną osobę do nadzorowania robót i przedstawić ją przedstawicielowi Zamawiającego. Wykonywanie jakichkolwiek prac przez własnych pracowników jak i pracowników firm podwykonawczych zatrudnionych przez Wykonawcę bez odpowiedniego nadzoru jest bezwzględnie zabronione,</w:t>
      </w:r>
    </w:p>
    <w:p w14:paraId="7BCB86D0" w14:textId="77777777" w:rsidR="00972358" w:rsidRPr="001E7C7B" w:rsidRDefault="00972358"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Ustanowienie kierowników robót branżowych,</w:t>
      </w:r>
    </w:p>
    <w:p w14:paraId="49FFC77B"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uczestniczenie w naradach organizowanych przez Zamawiającego,</w:t>
      </w:r>
    </w:p>
    <w:p w14:paraId="7494A581" w14:textId="23618B62" w:rsidR="00972358" w:rsidRPr="001E7C7B" w:rsidRDefault="00972358"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zgłaszanie z odpowiednim, co najmniej 14 dni, wyprzedzeniem wniosków materiałowych dotyczących materiałów i urządzeń, które ma zamiar wbudować, do akceptacji przez Zamawiającego,</w:t>
      </w:r>
    </w:p>
    <w:p w14:paraId="059E2E51" w14:textId="702CF2A2"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zgłaszanie do odbioru z odpowiednim, co najmniej 7 dni, wyprzedzeniem robót zanikających lub ulegających zakryciu,</w:t>
      </w:r>
    </w:p>
    <w:p w14:paraId="206394FF"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oznakowanie swoich pracowników w sposób czytelny ( np. jednolite ubrania robocze, emblematy na ubraniach, naszywki, itp.),</w:t>
      </w:r>
    </w:p>
    <w:p w14:paraId="2757BDA0"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przestrzeganie poleceń osób sprawujących nadzór ze strony Zamawiającego,</w:t>
      </w:r>
    </w:p>
    <w:p w14:paraId="6C12656F"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organizowanie i utrzymanie placu i zaplecza budowy, w tym również wykonanie zasilania w</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niezbędne media, utrzymanie bieżącego ładu i porządku, usuwanie na bieżąco wszelkich śmieci,</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odpadów, opakowań i innych pozostałości po zużytych materiałach, oraz zapewnienie dozorowania</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budowy po godzinach pracy.</w:t>
      </w:r>
    </w:p>
    <w:p w14:paraId="18CA4A03" w14:textId="77777777" w:rsidR="00DD154C" w:rsidRPr="001E7C7B" w:rsidRDefault="00DD154C" w:rsidP="00F9222E">
      <w:pPr>
        <w:pStyle w:val="Akapitzlist"/>
        <w:numPr>
          <w:ilvl w:val="1"/>
          <w:numId w:val="13"/>
        </w:numPr>
        <w:jc w:val="both"/>
        <w:rPr>
          <w:rFonts w:ascii="Times New Roman" w:hAnsi="Times New Roman" w:cs="Times New Roman"/>
          <w:sz w:val="24"/>
          <w:szCs w:val="24"/>
        </w:rPr>
      </w:pPr>
      <w:r w:rsidRPr="001E7C7B">
        <w:rPr>
          <w:rFonts w:ascii="Times New Roman" w:hAnsi="Times New Roman" w:cs="Times New Roman"/>
          <w:sz w:val="24"/>
          <w:szCs w:val="24"/>
        </w:rPr>
        <w:t>utrzymywanie terenu budowy oraz dróg dojazdowych przyległych do placu budowy w sta</w:t>
      </w:r>
      <w:r w:rsidR="00972358" w:rsidRPr="001E7C7B">
        <w:rPr>
          <w:rFonts w:ascii="Times New Roman" w:hAnsi="Times New Roman" w:cs="Times New Roman"/>
          <w:sz w:val="24"/>
          <w:szCs w:val="24"/>
        </w:rPr>
        <w:t>n</w:t>
      </w:r>
      <w:r w:rsidRPr="001E7C7B">
        <w:rPr>
          <w:rFonts w:ascii="Times New Roman" w:hAnsi="Times New Roman" w:cs="Times New Roman"/>
          <w:sz w:val="24"/>
          <w:szCs w:val="24"/>
        </w:rPr>
        <w:t>ie</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wolnym od przeszkód, składowanie materiałów i sprzętu w wyznaczonych do tego miejscach i usuwanie</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z terenu budowy zbędnych przedmiotów.</w:t>
      </w:r>
    </w:p>
    <w:p w14:paraId="23862424" w14:textId="77777777" w:rsidR="00DA7DB9" w:rsidRPr="001E7C7B" w:rsidRDefault="00DA7DB9" w:rsidP="00F9222E">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Poza innymi obowiązkami wynikającymi z treści umowy i SWZ, do obowiązków Zamawiającego należy:</w:t>
      </w:r>
    </w:p>
    <w:p w14:paraId="6C2544C1" w14:textId="77777777" w:rsidR="00DA7DB9" w:rsidRPr="001E7C7B" w:rsidRDefault="00DA7DB9" w:rsidP="00F9222E">
      <w:pPr>
        <w:pStyle w:val="Akapitzlist"/>
        <w:numPr>
          <w:ilvl w:val="0"/>
          <w:numId w:val="14"/>
        </w:numPr>
        <w:jc w:val="both"/>
        <w:rPr>
          <w:rFonts w:ascii="Times New Roman" w:hAnsi="Times New Roman" w:cs="Times New Roman"/>
          <w:sz w:val="24"/>
          <w:szCs w:val="24"/>
        </w:rPr>
      </w:pPr>
      <w:r w:rsidRPr="001E7C7B">
        <w:rPr>
          <w:rFonts w:ascii="Times New Roman" w:hAnsi="Times New Roman" w:cs="Times New Roman"/>
          <w:sz w:val="24"/>
          <w:szCs w:val="24"/>
        </w:rPr>
        <w:t>protokolarne przekazanie Wykonawcy terenu budowy;</w:t>
      </w:r>
    </w:p>
    <w:p w14:paraId="6CCB8B7C" w14:textId="77777777" w:rsidR="00DA7DB9" w:rsidRPr="001E7C7B" w:rsidRDefault="00DA7DB9" w:rsidP="00F9222E">
      <w:pPr>
        <w:pStyle w:val="Akapitzlist"/>
        <w:numPr>
          <w:ilvl w:val="0"/>
          <w:numId w:val="14"/>
        </w:numPr>
        <w:jc w:val="both"/>
        <w:rPr>
          <w:rFonts w:ascii="Times New Roman" w:hAnsi="Times New Roman" w:cs="Times New Roman"/>
          <w:sz w:val="24"/>
          <w:szCs w:val="24"/>
        </w:rPr>
      </w:pPr>
      <w:r w:rsidRPr="001E7C7B">
        <w:rPr>
          <w:rFonts w:ascii="Times New Roman" w:hAnsi="Times New Roman" w:cs="Times New Roman"/>
          <w:sz w:val="24"/>
          <w:szCs w:val="24"/>
        </w:rPr>
        <w:t>przekazanie Wykonawcy dokumentacji projektowej, Specyfikacji Technicznej</w:t>
      </w:r>
      <w:r w:rsidR="00F9222E" w:rsidRPr="001E7C7B">
        <w:rPr>
          <w:rFonts w:ascii="Times New Roman" w:hAnsi="Times New Roman" w:cs="Times New Roman"/>
          <w:sz w:val="24"/>
          <w:szCs w:val="24"/>
        </w:rPr>
        <w:t xml:space="preserve"> </w:t>
      </w:r>
      <w:r w:rsidRPr="001E7C7B">
        <w:rPr>
          <w:rFonts w:ascii="Times New Roman" w:hAnsi="Times New Roman" w:cs="Times New Roman"/>
          <w:sz w:val="24"/>
          <w:szCs w:val="24"/>
        </w:rPr>
        <w:t>Wykonania i Odbioru Robót Budowlanych oraz dziennika budowy;</w:t>
      </w:r>
    </w:p>
    <w:p w14:paraId="57B2F920" w14:textId="77777777" w:rsidR="00DA7DB9" w:rsidRPr="001E7C7B" w:rsidRDefault="00DA7DB9" w:rsidP="00F9222E">
      <w:pPr>
        <w:pStyle w:val="Akapitzlist"/>
        <w:numPr>
          <w:ilvl w:val="0"/>
          <w:numId w:val="14"/>
        </w:numPr>
        <w:jc w:val="both"/>
        <w:rPr>
          <w:rFonts w:ascii="Times New Roman" w:hAnsi="Times New Roman" w:cs="Times New Roman"/>
          <w:sz w:val="24"/>
          <w:szCs w:val="24"/>
        </w:rPr>
      </w:pPr>
      <w:r w:rsidRPr="001E7C7B">
        <w:rPr>
          <w:rFonts w:ascii="Times New Roman" w:hAnsi="Times New Roman" w:cs="Times New Roman"/>
          <w:sz w:val="24"/>
          <w:szCs w:val="24"/>
        </w:rPr>
        <w:t>zapewnienie nadzoru inwestorskiego;</w:t>
      </w:r>
    </w:p>
    <w:p w14:paraId="080C1BD1" w14:textId="77777777" w:rsidR="00DD154C" w:rsidRPr="001E7C7B" w:rsidRDefault="00DA7DB9" w:rsidP="00F9222E">
      <w:pPr>
        <w:pStyle w:val="Akapitzlist"/>
        <w:numPr>
          <w:ilvl w:val="0"/>
          <w:numId w:val="14"/>
        </w:numPr>
        <w:jc w:val="both"/>
        <w:rPr>
          <w:rFonts w:ascii="Times New Roman" w:hAnsi="Times New Roman" w:cs="Times New Roman"/>
          <w:sz w:val="24"/>
          <w:szCs w:val="24"/>
        </w:rPr>
      </w:pPr>
      <w:r w:rsidRPr="001E7C7B">
        <w:rPr>
          <w:rFonts w:ascii="Times New Roman" w:hAnsi="Times New Roman" w:cs="Times New Roman"/>
          <w:sz w:val="24"/>
          <w:szCs w:val="24"/>
        </w:rPr>
        <w:t>dokonanie odbioru wykonanych robót.</w:t>
      </w:r>
    </w:p>
    <w:p w14:paraId="5393D693" w14:textId="77777777" w:rsidR="007B2F30" w:rsidRPr="001E7C7B" w:rsidRDefault="007B2F30" w:rsidP="00F9222E">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Poza innymi obowiązkami wynikającymi z treści umowy i SWZ, do obowiązków Wykonawcy należy:</w:t>
      </w:r>
    </w:p>
    <w:p w14:paraId="699BA156"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dostarczenie Zamawiającemu, na moment podpisania umowy, oświadczenia o podjęciu obowiązków kierownika budowy i kierowników robót, uwierzytelnionych kopii zaświadczeń właściwej izby samorządu zawodowego potwierdzających wpis na listę członków tej izby i uwierzytelnionych kopii uprawnień budowlanych dla kierownika budowy i kierowników robót,</w:t>
      </w:r>
    </w:p>
    <w:p w14:paraId="12895B94"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protokolarne przejęcie od Zamawiającego terenu budowy i rozpoczęcie robót w dniu protokolarnego przejęcia terenu budowy,</w:t>
      </w:r>
    </w:p>
    <w:p w14:paraId="3A8AEF7E"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przeprowadzenie robót przygotowawczych na terenie objętym przedmiotem zamówienia, roboty porządkowe,</w:t>
      </w:r>
    </w:p>
    <w:p w14:paraId="7F128D7C"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szczelne wygrodzenie miejsca realizacji robót w sposób uniemożliwiający dostęp osób trzecich,</w:t>
      </w:r>
    </w:p>
    <w:p w14:paraId="05CAD0A7"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organizacja zaplecza budowy dla potrzeb własnych wraz z zabezpieczeniem dostawy mediów niezbędnych dla ich funkcjonowania (zapewnienie i pokrycie kosztów dostawy wody, energii elektrycznej, odprowadzenia nieczystości),</w:t>
      </w:r>
    </w:p>
    <w:p w14:paraId="50B33ADC"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zabezpieczenie obiektów przed zalaniem wodami opadowymi w trakcie prowadzenia robót,</w:t>
      </w:r>
    </w:p>
    <w:p w14:paraId="06E5D980"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ustawienie tablicy informacyjnej budowy, zgodnej z przepisami zawartymi w Rozporządzeniu Ministra Infrastruktury z dnia 26 kwietnia 2002 r. w sprawie dziennika budowy, montażu i rozbiórki, tablicy informacyjnej, oraz ogłoszenia zawierającego dane dotyczące bezpieczeństwa pracy i ochrony zdrowia (Dz. U. z 2002 r., nr 108, poz.953 ze zm.);</w:t>
      </w:r>
    </w:p>
    <w:p w14:paraId="3AD5B33B"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sporządzenie planu bezpieczeństwa i ochrony zdrowia;</w:t>
      </w:r>
    </w:p>
    <w:p w14:paraId="3349ACF6"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uzyskanie pozwolenia na zajęcie pasa drogowego (jezdni, chodnika, pobocza), jeżeli zajdzie taka konieczność dla zrealizowania przedmiotu umowy wraz z poniesieniem kosztów tego zajęcia;</w:t>
      </w:r>
    </w:p>
    <w:p w14:paraId="2C7D1AA2"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w przypadku dróg dojazdowych do budowy gdzie obowiązuje zakaz wjazdu pojazdów o masie większej niż 3,5 tony, uzyskanie stosownych zezwoleń na wjazd pojazdów o większym tonażu jeżeli zajdzie taka potrzeba;</w:t>
      </w:r>
    </w:p>
    <w:p w14:paraId="56737458" w14:textId="77777777" w:rsidR="008F4036"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zapewnienie ochrony mienia znajdującego się na terenie budowy, w szczególności pod względem przeciwpożarowym;</w:t>
      </w:r>
    </w:p>
    <w:p w14:paraId="2643365A"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oznaczenie terenu budowy oraz odpowiednie oznakowanie i zabezpieczenie miejsc prowadzenia</w:t>
      </w:r>
      <w:r w:rsidR="008F4036" w:rsidRPr="001E7C7B">
        <w:rPr>
          <w:rFonts w:ascii="Times New Roman" w:hAnsi="Times New Roman" w:cs="Times New Roman"/>
          <w:sz w:val="24"/>
          <w:szCs w:val="24"/>
        </w:rPr>
        <w:t xml:space="preserve"> </w:t>
      </w:r>
      <w:r w:rsidRPr="001E7C7B">
        <w:rPr>
          <w:rFonts w:ascii="Times New Roman" w:hAnsi="Times New Roman" w:cs="Times New Roman"/>
          <w:sz w:val="24"/>
          <w:szCs w:val="24"/>
        </w:rPr>
        <w:t>robót, wygrodzenie stref niebezpiecznych - zgodnie z obowiązującymi przepisami;</w:t>
      </w:r>
    </w:p>
    <w:p w14:paraId="7B88E120" w14:textId="77777777" w:rsidR="008F4036"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zapewnienie oznaczenia identyfikatorem osób wykonujących prace na terenie budowy, wskazującym</w:t>
      </w:r>
      <w:r w:rsidR="008F4036" w:rsidRPr="001E7C7B">
        <w:rPr>
          <w:rFonts w:ascii="Times New Roman" w:hAnsi="Times New Roman" w:cs="Times New Roman"/>
          <w:sz w:val="24"/>
          <w:szCs w:val="24"/>
        </w:rPr>
        <w:t xml:space="preserve"> </w:t>
      </w:r>
      <w:r w:rsidRPr="001E7C7B">
        <w:rPr>
          <w:rFonts w:ascii="Times New Roman" w:hAnsi="Times New Roman" w:cs="Times New Roman"/>
          <w:sz w:val="24"/>
          <w:szCs w:val="24"/>
        </w:rPr>
        <w:t>firmę, na rzecz której działa dana osoba;</w:t>
      </w:r>
    </w:p>
    <w:p w14:paraId="4D317EF0"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przeprowadzenie prób, pomiarów, sprawdzeń i odbiorów przewidzianych warunkami technicznymi</w:t>
      </w:r>
      <w:r w:rsidR="008F4036" w:rsidRPr="001E7C7B">
        <w:rPr>
          <w:rFonts w:ascii="Times New Roman" w:hAnsi="Times New Roman" w:cs="Times New Roman"/>
          <w:sz w:val="24"/>
          <w:szCs w:val="24"/>
        </w:rPr>
        <w:t xml:space="preserve"> </w:t>
      </w:r>
      <w:r w:rsidRPr="001E7C7B">
        <w:rPr>
          <w:rFonts w:ascii="Times New Roman" w:hAnsi="Times New Roman" w:cs="Times New Roman"/>
          <w:sz w:val="24"/>
          <w:szCs w:val="24"/>
        </w:rPr>
        <w:t>wykonania i odbioru robót budowlano – montażowych, na własny koszt;</w:t>
      </w:r>
    </w:p>
    <w:p w14:paraId="7EDF8FD4"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uzyskanie zatwierdzenia materiałów budowlanych przed wbudowaniem - udzielanego przez przedstawiciela Zamawiającego - oraz przekazywanie mu na bieżąco: certyfikatów na znak bezpieczeństwa, deklaracji zgodności wyrobów z polską lub europejską normą, aprobat technicznych – dla tych materiałów oraz </w:t>
      </w:r>
      <w:r w:rsidRPr="001E7C7B">
        <w:rPr>
          <w:rFonts w:ascii="Times New Roman" w:hAnsi="Times New Roman" w:cs="Times New Roman"/>
          <w:sz w:val="24"/>
          <w:szCs w:val="24"/>
        </w:rPr>
        <w:lastRenderedPageBreak/>
        <w:t>gwarancji producentów dla zamontowanych urządzeń i sprzętu i innych dokumentów wymaganych odrębnymi przepisami;</w:t>
      </w:r>
    </w:p>
    <w:p w14:paraId="619DC5A1"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zgłoszenie do sprawdzenia przedstawicielowi Zamawiającego robót ulegających zakryciu lub zanikających i umożliwienie ich odbioru przez Zamawiającego w ciągu dwóch dni roboczych od dnia dokonania zgłoszenia;</w:t>
      </w:r>
    </w:p>
    <w:p w14:paraId="7CB39703"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wykonanie na własny koszt odkrywki elementów robót budzących wątpliwość w celu sprawdzenia jakości ich wykonania, jeżeli wykonanie tych robót nie zostało zgłoszone do sprawdzenia przed ich zakryciem;</w:t>
      </w:r>
    </w:p>
    <w:p w14:paraId="10B55304"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dostarczenie wraz z montażem i demontażem i wykorzystanie rusztowań i wszelkiego rodzaju sprzętu, narzędzi i urządzeń koniecznych do użycia w celu wykonania przedmiotu zamówienia;</w:t>
      </w:r>
    </w:p>
    <w:p w14:paraId="173E7CEC"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konieczne do wykonania w celu zrealizowania i oddania do użytkowania przedmiotu zamówienia inne roboty podstawowe, pomocnicze i roboty towarzyszące;</w:t>
      </w:r>
    </w:p>
    <w:p w14:paraId="534B339D"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usunięcie poza teren budowy wszelkich urządzeń tymczasowych, zaplecza itp., po zakończeniu robót;</w:t>
      </w:r>
    </w:p>
    <w:p w14:paraId="0707EBA0"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uporządkowanie terenu po zakończeniu robót i naprawy istniejących nawierzchni zniszczonych w wyniku działań Wykonawcy;</w:t>
      </w:r>
    </w:p>
    <w:p w14:paraId="55E70794" w14:textId="77777777" w:rsidR="007B2F30" w:rsidRPr="001E7C7B" w:rsidRDefault="007B2F30" w:rsidP="008F4036">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dostarczenie Zamawiającemu najpóźniej na dzień dokonania wpisu, o którym mowa w § </w:t>
      </w:r>
      <w:r w:rsidR="00E14D3B" w:rsidRPr="001E7C7B">
        <w:rPr>
          <w:rFonts w:ascii="Times New Roman" w:hAnsi="Times New Roman" w:cs="Times New Roman"/>
          <w:sz w:val="24"/>
          <w:szCs w:val="24"/>
        </w:rPr>
        <w:t>9</w:t>
      </w:r>
      <w:r w:rsidRPr="001E7C7B">
        <w:rPr>
          <w:rFonts w:ascii="Times New Roman" w:hAnsi="Times New Roman" w:cs="Times New Roman"/>
          <w:sz w:val="24"/>
          <w:szCs w:val="24"/>
        </w:rPr>
        <w:t xml:space="preserve"> ust. 4, dokumentacji odbiorowej, tj.:</w:t>
      </w:r>
    </w:p>
    <w:p w14:paraId="1B1AAA49" w14:textId="77777777" w:rsidR="007B2F30" w:rsidRPr="001E7C7B" w:rsidRDefault="007B2F30" w:rsidP="00F9222E">
      <w:pPr>
        <w:pStyle w:val="Akapitzlist"/>
        <w:numPr>
          <w:ilvl w:val="0"/>
          <w:numId w:val="15"/>
        </w:numPr>
        <w:jc w:val="both"/>
        <w:rPr>
          <w:rFonts w:ascii="Times New Roman" w:hAnsi="Times New Roman" w:cs="Times New Roman"/>
          <w:sz w:val="24"/>
          <w:szCs w:val="24"/>
        </w:rPr>
      </w:pPr>
      <w:r w:rsidRPr="001E7C7B">
        <w:rPr>
          <w:rFonts w:ascii="Times New Roman" w:hAnsi="Times New Roman" w:cs="Times New Roman"/>
          <w:sz w:val="24"/>
          <w:szCs w:val="24"/>
        </w:rPr>
        <w:t>dokumentacji powykonawczej potwierdzonej przez kierownika budowy i kierowników robót z naniesionymi i podpisanymi przez kierownika budowy, nieistotnymi zmianami w stosunku do zatwierdzonej dokumentacji projektowej (jeżeli takie wystąpią w trakcie budowy) potwierdzonymi podpisem przez projektanta branżowego i inspektora nadzoru;</w:t>
      </w:r>
    </w:p>
    <w:p w14:paraId="69036D1C" w14:textId="77777777" w:rsidR="007B2F30" w:rsidRPr="001E7C7B" w:rsidRDefault="007B2F30" w:rsidP="00F9222E">
      <w:pPr>
        <w:pStyle w:val="Akapitzlist"/>
        <w:numPr>
          <w:ilvl w:val="0"/>
          <w:numId w:val="15"/>
        </w:numPr>
        <w:jc w:val="both"/>
        <w:rPr>
          <w:rFonts w:ascii="Times New Roman" w:hAnsi="Times New Roman" w:cs="Times New Roman"/>
          <w:sz w:val="24"/>
          <w:szCs w:val="24"/>
        </w:rPr>
      </w:pPr>
      <w:r w:rsidRPr="001E7C7B">
        <w:rPr>
          <w:rFonts w:ascii="Times New Roman" w:hAnsi="Times New Roman" w:cs="Times New Roman"/>
          <w:sz w:val="24"/>
          <w:szCs w:val="24"/>
        </w:rPr>
        <w:t>protokołów odbiorów technicznych (oryginały);</w:t>
      </w:r>
    </w:p>
    <w:p w14:paraId="437DCD06" w14:textId="77777777" w:rsidR="007B2F30" w:rsidRPr="001E7C7B" w:rsidRDefault="007B2F30" w:rsidP="00F9222E">
      <w:pPr>
        <w:pStyle w:val="Akapitzlist"/>
        <w:numPr>
          <w:ilvl w:val="0"/>
          <w:numId w:val="15"/>
        </w:numPr>
        <w:jc w:val="both"/>
        <w:rPr>
          <w:rFonts w:ascii="Times New Roman" w:hAnsi="Times New Roman" w:cs="Times New Roman"/>
          <w:sz w:val="24"/>
          <w:szCs w:val="24"/>
        </w:rPr>
      </w:pPr>
      <w:r w:rsidRPr="001E7C7B">
        <w:rPr>
          <w:rFonts w:ascii="Times New Roman" w:hAnsi="Times New Roman" w:cs="Times New Roman"/>
          <w:sz w:val="24"/>
          <w:szCs w:val="24"/>
        </w:rPr>
        <w:t>protokołów prób, badań, sprawdzeń i pomiarów zgodnie z SIWZ (oryginały);</w:t>
      </w:r>
    </w:p>
    <w:p w14:paraId="4C2F30B4" w14:textId="77777777" w:rsidR="007B2F30" w:rsidRPr="001E7C7B" w:rsidRDefault="007B2F30" w:rsidP="00F9222E">
      <w:pPr>
        <w:pStyle w:val="Akapitzlist"/>
        <w:numPr>
          <w:ilvl w:val="0"/>
          <w:numId w:val="15"/>
        </w:numPr>
        <w:jc w:val="both"/>
        <w:rPr>
          <w:rFonts w:ascii="Times New Roman" w:hAnsi="Times New Roman" w:cs="Times New Roman"/>
          <w:sz w:val="24"/>
          <w:szCs w:val="24"/>
        </w:rPr>
      </w:pPr>
      <w:r w:rsidRPr="001E7C7B">
        <w:rPr>
          <w:rFonts w:ascii="Times New Roman" w:hAnsi="Times New Roman" w:cs="Times New Roman"/>
          <w:sz w:val="24"/>
          <w:szCs w:val="24"/>
        </w:rPr>
        <w:t>dokumentów (atesty, certyfikaty, deklaracje zgodności, itp.) potwierdzających, że wbudowane</w:t>
      </w:r>
      <w:r w:rsidR="00F9222E" w:rsidRPr="001E7C7B">
        <w:rPr>
          <w:rFonts w:ascii="Times New Roman" w:hAnsi="Times New Roman" w:cs="Times New Roman"/>
          <w:sz w:val="24"/>
          <w:szCs w:val="24"/>
        </w:rPr>
        <w:t xml:space="preserve"> </w:t>
      </w:r>
      <w:r w:rsidRPr="001E7C7B">
        <w:rPr>
          <w:rFonts w:ascii="Times New Roman" w:hAnsi="Times New Roman" w:cs="Times New Roman"/>
          <w:sz w:val="24"/>
          <w:szCs w:val="24"/>
        </w:rPr>
        <w:t>wyroby budowlane są zgodne z art. 10 ustawy Prawo budowlane (opisane i ostemplowane przez</w:t>
      </w:r>
      <w:r w:rsidR="00F9222E" w:rsidRPr="001E7C7B">
        <w:rPr>
          <w:rFonts w:ascii="Times New Roman" w:hAnsi="Times New Roman" w:cs="Times New Roman"/>
          <w:sz w:val="24"/>
          <w:szCs w:val="24"/>
        </w:rPr>
        <w:t xml:space="preserve"> </w:t>
      </w:r>
      <w:r w:rsidRPr="001E7C7B">
        <w:rPr>
          <w:rFonts w:ascii="Times New Roman" w:hAnsi="Times New Roman" w:cs="Times New Roman"/>
          <w:sz w:val="24"/>
          <w:szCs w:val="24"/>
        </w:rPr>
        <w:t>kierownika budowy),</w:t>
      </w:r>
    </w:p>
    <w:p w14:paraId="496C34D8" w14:textId="77777777" w:rsidR="007B2F30" w:rsidRPr="001E7C7B" w:rsidRDefault="007B2F30" w:rsidP="0082533C">
      <w:pPr>
        <w:pStyle w:val="Akapitzlist"/>
        <w:numPr>
          <w:ilvl w:val="0"/>
          <w:numId w:val="23"/>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dostarczenie Zamawiającemu najpóźniej na dzień dokonania wpisu, o którym mowa w § </w:t>
      </w:r>
      <w:r w:rsidR="00E14D3B" w:rsidRPr="001E7C7B">
        <w:rPr>
          <w:rFonts w:ascii="Times New Roman" w:hAnsi="Times New Roman" w:cs="Times New Roman"/>
          <w:sz w:val="24"/>
          <w:szCs w:val="24"/>
        </w:rPr>
        <w:t>9</w:t>
      </w:r>
      <w:r w:rsidRPr="001E7C7B">
        <w:rPr>
          <w:rFonts w:ascii="Times New Roman" w:hAnsi="Times New Roman" w:cs="Times New Roman"/>
          <w:sz w:val="24"/>
          <w:szCs w:val="24"/>
        </w:rPr>
        <w:t xml:space="preserve"> ust. 3:</w:t>
      </w:r>
    </w:p>
    <w:p w14:paraId="573418EF" w14:textId="77777777" w:rsidR="007B2F30" w:rsidRPr="001E7C7B" w:rsidRDefault="007B2F30" w:rsidP="00F9222E">
      <w:pPr>
        <w:pStyle w:val="Akapitzlist"/>
        <w:numPr>
          <w:ilvl w:val="0"/>
          <w:numId w:val="16"/>
        </w:numPr>
        <w:jc w:val="both"/>
        <w:rPr>
          <w:rFonts w:ascii="Times New Roman" w:hAnsi="Times New Roman" w:cs="Times New Roman"/>
          <w:sz w:val="24"/>
          <w:szCs w:val="24"/>
        </w:rPr>
      </w:pPr>
      <w:r w:rsidRPr="001E7C7B">
        <w:rPr>
          <w:rFonts w:ascii="Times New Roman" w:hAnsi="Times New Roman" w:cs="Times New Roman"/>
          <w:sz w:val="24"/>
          <w:szCs w:val="24"/>
        </w:rPr>
        <w:t>oświadczenia kierownika budowy, zgodnie z art. 57 ust.1 pkt 2 ustawy z dnia 7 lipca 1994 roku Prawo budowlane (</w:t>
      </w:r>
      <w:proofErr w:type="spellStart"/>
      <w:r w:rsidRPr="001E7C7B">
        <w:rPr>
          <w:rFonts w:ascii="Times New Roman" w:hAnsi="Times New Roman" w:cs="Times New Roman"/>
          <w:sz w:val="24"/>
          <w:szCs w:val="24"/>
        </w:rPr>
        <w:t>t.j</w:t>
      </w:r>
      <w:proofErr w:type="spellEnd"/>
      <w:r w:rsidRPr="001E7C7B">
        <w:rPr>
          <w:rFonts w:ascii="Times New Roman" w:hAnsi="Times New Roman" w:cs="Times New Roman"/>
          <w:sz w:val="24"/>
          <w:szCs w:val="24"/>
        </w:rPr>
        <w:t xml:space="preserve">. Dz. U. 2020 </w:t>
      </w:r>
      <w:proofErr w:type="spellStart"/>
      <w:r w:rsidRPr="001E7C7B">
        <w:rPr>
          <w:rFonts w:ascii="Times New Roman" w:hAnsi="Times New Roman" w:cs="Times New Roman"/>
          <w:sz w:val="24"/>
          <w:szCs w:val="24"/>
        </w:rPr>
        <w:t>poz</w:t>
      </w:r>
      <w:proofErr w:type="spellEnd"/>
      <w:r w:rsidRPr="001E7C7B">
        <w:rPr>
          <w:rFonts w:ascii="Times New Roman" w:hAnsi="Times New Roman" w:cs="Times New Roman"/>
          <w:sz w:val="24"/>
          <w:szCs w:val="24"/>
        </w:rPr>
        <w:t xml:space="preserve"> 471 późniejszymi zmianami)</w:t>
      </w:r>
    </w:p>
    <w:p w14:paraId="04AD7A32" w14:textId="77777777" w:rsidR="007B2F30" w:rsidRPr="001E7C7B" w:rsidRDefault="007B2F30" w:rsidP="00F9222E">
      <w:pPr>
        <w:pStyle w:val="Akapitzlist"/>
        <w:numPr>
          <w:ilvl w:val="0"/>
          <w:numId w:val="16"/>
        </w:numPr>
        <w:jc w:val="both"/>
        <w:rPr>
          <w:rFonts w:ascii="Times New Roman" w:hAnsi="Times New Roman" w:cs="Times New Roman"/>
          <w:sz w:val="24"/>
          <w:szCs w:val="24"/>
        </w:rPr>
      </w:pPr>
      <w:r w:rsidRPr="001E7C7B">
        <w:rPr>
          <w:rFonts w:ascii="Times New Roman" w:hAnsi="Times New Roman" w:cs="Times New Roman"/>
          <w:sz w:val="24"/>
          <w:szCs w:val="24"/>
        </w:rPr>
        <w:t>oryginału i kopii dziennika budowy.</w:t>
      </w:r>
    </w:p>
    <w:p w14:paraId="0E357CD3" w14:textId="77777777" w:rsidR="007B2F30" w:rsidRPr="001E7C7B" w:rsidRDefault="007B2F30" w:rsidP="008F4036">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Wszystkie materiały pochodzące z prowadzonych w ramach inwestycji robót, wymagające wywozu, np. robót ziemnych będą stanowiły własność Wykonawcy. Wykonawca jest wytwórcą odpadów w rozumieniu przepisów ustawy z dnia 14 grudnia 2012 r. o odpadach. Wykonawca w trakcie realizacji przedmiotu umowy, ma obowiązek w pierwszej kolejności poddania odpadów budowlanych odzyskowi, a jeżeli z przyczyn technologicznych jest on niemożliwy lub nie uzasadniony z przyczyn ekologicznych lub ekonomicznych, to Wykonawca zobowiązany jest do przekazania powstałych odpadów do unieszkodliwienia o ile Zamawiający nie wyrazi woli ich zachowania. </w:t>
      </w:r>
      <w:r w:rsidRPr="001E7C7B">
        <w:rPr>
          <w:rFonts w:ascii="Times New Roman" w:hAnsi="Times New Roman" w:cs="Times New Roman"/>
          <w:sz w:val="24"/>
          <w:szCs w:val="24"/>
        </w:rPr>
        <w:lastRenderedPageBreak/>
        <w:t>Wykonawca zobowiązany jest udokumentować Zamawiającemu sposób gospodarowania tymi odpadami, jako warunek dokonania odbioru końcowego przedmiotu umowy.</w:t>
      </w:r>
    </w:p>
    <w:p w14:paraId="35026805" w14:textId="77777777" w:rsidR="007B2F30" w:rsidRPr="001E7C7B" w:rsidRDefault="007B2F30" w:rsidP="008F4036">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w ciągu 3 dni od dnia podpisania niniejszej umowy przekaże Zamawiającemu wykaz osób,</w:t>
      </w:r>
      <w:r w:rsidR="00884292" w:rsidRPr="001E7C7B">
        <w:rPr>
          <w:rFonts w:ascii="Times New Roman" w:hAnsi="Times New Roman" w:cs="Times New Roman"/>
          <w:sz w:val="24"/>
          <w:szCs w:val="24"/>
        </w:rPr>
        <w:t xml:space="preserve"> </w:t>
      </w:r>
      <w:r w:rsidRPr="001E7C7B">
        <w:rPr>
          <w:rFonts w:ascii="Times New Roman" w:hAnsi="Times New Roman" w:cs="Times New Roman"/>
          <w:sz w:val="24"/>
          <w:szCs w:val="24"/>
        </w:rPr>
        <w:t>które będą realizować przedmiot umowy z wyraźnym wskazaniem osób, które będą wykonywać</w:t>
      </w:r>
      <w:r w:rsidR="00884292"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czynności, </w:t>
      </w:r>
      <w:r w:rsidR="00884292" w:rsidRPr="001E7C7B">
        <w:rPr>
          <w:rFonts w:ascii="Times New Roman" w:hAnsi="Times New Roman" w:cs="Times New Roman"/>
          <w:sz w:val="24"/>
          <w:szCs w:val="24"/>
        </w:rPr>
        <w:t>wraz</w:t>
      </w:r>
      <w:r w:rsidRPr="001E7C7B">
        <w:rPr>
          <w:rFonts w:ascii="Times New Roman" w:hAnsi="Times New Roman" w:cs="Times New Roman"/>
          <w:sz w:val="24"/>
          <w:szCs w:val="24"/>
        </w:rPr>
        <w:t xml:space="preserve"> z oświadczeniem, że osoby te są zatrudnione na podstawie</w:t>
      </w:r>
      <w:r w:rsidR="00884292" w:rsidRPr="001E7C7B">
        <w:rPr>
          <w:rFonts w:ascii="Times New Roman" w:hAnsi="Times New Roman" w:cs="Times New Roman"/>
          <w:sz w:val="24"/>
          <w:szCs w:val="24"/>
        </w:rPr>
        <w:t xml:space="preserve"> </w:t>
      </w:r>
      <w:r w:rsidRPr="001E7C7B">
        <w:rPr>
          <w:rFonts w:ascii="Times New Roman" w:hAnsi="Times New Roman" w:cs="Times New Roman"/>
          <w:sz w:val="24"/>
          <w:szCs w:val="24"/>
        </w:rPr>
        <w:t>umowy o pracę. Wykonawca zobowiązany jest do aktualizacji wykazu i przekazywania jej</w:t>
      </w:r>
      <w:r w:rsidR="00884292" w:rsidRPr="001E7C7B">
        <w:rPr>
          <w:rFonts w:ascii="Times New Roman" w:hAnsi="Times New Roman" w:cs="Times New Roman"/>
          <w:sz w:val="24"/>
          <w:szCs w:val="24"/>
        </w:rPr>
        <w:t xml:space="preserve"> </w:t>
      </w:r>
      <w:r w:rsidRPr="001E7C7B">
        <w:rPr>
          <w:rFonts w:ascii="Times New Roman" w:hAnsi="Times New Roman" w:cs="Times New Roman"/>
          <w:sz w:val="24"/>
          <w:szCs w:val="24"/>
        </w:rPr>
        <w:t>Zamawiającemu w ciągu 3 dni od dnia dokonania w nim zmiany. Zmiana osób wymienionych w</w:t>
      </w:r>
      <w:r w:rsidR="00884292" w:rsidRPr="001E7C7B">
        <w:rPr>
          <w:rFonts w:ascii="Times New Roman" w:hAnsi="Times New Roman" w:cs="Times New Roman"/>
          <w:sz w:val="24"/>
          <w:szCs w:val="24"/>
        </w:rPr>
        <w:t xml:space="preserve"> </w:t>
      </w:r>
      <w:r w:rsidRPr="001E7C7B">
        <w:rPr>
          <w:rFonts w:ascii="Times New Roman" w:hAnsi="Times New Roman" w:cs="Times New Roman"/>
          <w:sz w:val="24"/>
          <w:szCs w:val="24"/>
        </w:rPr>
        <w:t>wykazie nie wymaga aneksu do umowy.</w:t>
      </w:r>
    </w:p>
    <w:p w14:paraId="385D5897" w14:textId="77777777" w:rsidR="00884292" w:rsidRPr="001E7C7B" w:rsidRDefault="00884292" w:rsidP="008F4036">
      <w:pPr>
        <w:pStyle w:val="Akapitzlist"/>
        <w:numPr>
          <w:ilvl w:val="0"/>
          <w:numId w:val="12"/>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zastrzega sobie prawo przeprowadzenia kontroli na miejscu wykonywania robót w celu zweryfikowania faktu, czy osoby wykonujące określone czynności są osobami wskazanymi w wykazie osób, o którym mowa w ust. 1</w:t>
      </w:r>
      <w:r w:rsidR="00AC1D53" w:rsidRPr="001E7C7B">
        <w:rPr>
          <w:rFonts w:ascii="Times New Roman" w:hAnsi="Times New Roman" w:cs="Times New Roman"/>
          <w:sz w:val="24"/>
          <w:szCs w:val="24"/>
        </w:rPr>
        <w:t>9</w:t>
      </w:r>
      <w:r w:rsidRPr="001E7C7B">
        <w:rPr>
          <w:rFonts w:ascii="Times New Roman" w:hAnsi="Times New Roman" w:cs="Times New Roman"/>
          <w:sz w:val="24"/>
          <w:szCs w:val="24"/>
        </w:rPr>
        <w:t>.</w:t>
      </w:r>
    </w:p>
    <w:p w14:paraId="701C6B59" w14:textId="77777777" w:rsidR="007B2F30" w:rsidRPr="001E7C7B" w:rsidRDefault="007B2F30" w:rsidP="007B2F30">
      <w:pPr>
        <w:spacing w:after="0"/>
        <w:ind w:left="708"/>
        <w:jc w:val="both"/>
        <w:rPr>
          <w:rFonts w:ascii="Times New Roman" w:hAnsi="Times New Roman" w:cs="Times New Roman"/>
          <w:sz w:val="24"/>
          <w:szCs w:val="24"/>
        </w:rPr>
      </w:pPr>
    </w:p>
    <w:p w14:paraId="0D4F3503" w14:textId="77777777" w:rsidR="00143AB4" w:rsidRPr="001E7C7B" w:rsidRDefault="00143AB4" w:rsidP="00143AB4">
      <w:pPr>
        <w:jc w:val="center"/>
        <w:rPr>
          <w:rFonts w:ascii="Times New Roman" w:hAnsi="Times New Roman" w:cs="Times New Roman"/>
          <w:b/>
          <w:sz w:val="24"/>
          <w:szCs w:val="24"/>
        </w:rPr>
      </w:pPr>
      <w:r w:rsidRPr="001E7C7B">
        <w:rPr>
          <w:rFonts w:ascii="Times New Roman" w:hAnsi="Times New Roman" w:cs="Times New Roman"/>
          <w:b/>
          <w:sz w:val="24"/>
          <w:szCs w:val="24"/>
        </w:rPr>
        <w:t>§8</w:t>
      </w:r>
    </w:p>
    <w:p w14:paraId="32B17B59" w14:textId="77777777" w:rsidR="00143AB4" w:rsidRPr="001E7C7B" w:rsidRDefault="00756C47" w:rsidP="00756C47">
      <w:pPr>
        <w:ind w:firstLine="708"/>
        <w:jc w:val="center"/>
        <w:rPr>
          <w:rFonts w:ascii="Times New Roman" w:hAnsi="Times New Roman" w:cs="Times New Roman"/>
          <w:b/>
          <w:sz w:val="24"/>
          <w:szCs w:val="24"/>
        </w:rPr>
      </w:pPr>
      <w:r w:rsidRPr="001E7C7B">
        <w:rPr>
          <w:rFonts w:ascii="Times New Roman" w:hAnsi="Times New Roman" w:cs="Times New Roman"/>
          <w:b/>
          <w:sz w:val="24"/>
          <w:szCs w:val="24"/>
        </w:rPr>
        <w:t>WYMAGANIA DOT. ZATRUDNIANIA NA UMOWĘ O PRACĘ</w:t>
      </w:r>
    </w:p>
    <w:p w14:paraId="5DD5D534"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wymaga zatrudnienia przez Wykonawcę i podwykonawcę na podstawie umowy o pracę osób wykonujących czynności w zakresie realizacji zamówienia w sposób określony w art. 22 § 1 ustawy z 26 czerwca 1974 r. - Kodeks pracy (Dz.U. z 2020 r. poz. 1320 z </w:t>
      </w:r>
      <w:proofErr w:type="spellStart"/>
      <w:r w:rsidRPr="001E7C7B">
        <w:rPr>
          <w:rFonts w:ascii="Times New Roman" w:hAnsi="Times New Roman" w:cs="Times New Roman"/>
          <w:sz w:val="24"/>
          <w:szCs w:val="24"/>
        </w:rPr>
        <w:t>późn</w:t>
      </w:r>
      <w:proofErr w:type="spellEnd"/>
      <w:r w:rsidRPr="001E7C7B">
        <w:rPr>
          <w:rFonts w:ascii="Times New Roman" w:hAnsi="Times New Roman" w:cs="Times New Roman"/>
          <w:sz w:val="24"/>
          <w:szCs w:val="24"/>
        </w:rPr>
        <w:t>. zm.), tj. pracowników wykonujących następujące czynności:</w:t>
      </w:r>
    </w:p>
    <w:p w14:paraId="6F611DDB" w14:textId="77777777" w:rsidR="00756C47" w:rsidRPr="001E7C7B" w:rsidRDefault="00756C47" w:rsidP="00756C47">
      <w:pPr>
        <w:pStyle w:val="Akapitzlist"/>
        <w:numPr>
          <w:ilvl w:val="0"/>
          <w:numId w:val="46"/>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realizacja robót przygotowawczych,</w:t>
      </w:r>
    </w:p>
    <w:p w14:paraId="7BC33EF6" w14:textId="77777777" w:rsidR="00756C47" w:rsidRPr="001E7C7B" w:rsidRDefault="00756C47" w:rsidP="00756C47">
      <w:pPr>
        <w:pStyle w:val="Akapitzlist"/>
        <w:numPr>
          <w:ilvl w:val="0"/>
          <w:numId w:val="46"/>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wykonanie robót budowlanych, zabezpieczających, montażowych,</w:t>
      </w:r>
    </w:p>
    <w:p w14:paraId="0C534C7F" w14:textId="014033EC" w:rsidR="00756C47" w:rsidRPr="001E7C7B" w:rsidRDefault="00756C47" w:rsidP="00756C47">
      <w:pPr>
        <w:pStyle w:val="Akapitzlist"/>
        <w:numPr>
          <w:ilvl w:val="0"/>
          <w:numId w:val="46"/>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kierowanie/operowanie sprzętem oraz pojazdami niezbędnymi do wykonania z</w:t>
      </w:r>
      <w:r w:rsidR="00C84526" w:rsidRPr="001E7C7B">
        <w:rPr>
          <w:rFonts w:ascii="Times New Roman" w:hAnsi="Times New Roman" w:cs="Times New Roman"/>
          <w:sz w:val="24"/>
          <w:szCs w:val="24"/>
        </w:rPr>
        <w:t>a</w:t>
      </w:r>
      <w:r w:rsidRPr="001E7C7B">
        <w:rPr>
          <w:rFonts w:ascii="Times New Roman" w:hAnsi="Times New Roman" w:cs="Times New Roman"/>
          <w:sz w:val="24"/>
          <w:szCs w:val="24"/>
        </w:rPr>
        <w:t>mówienia - za wyjątkiem czynności wykonywanych przez kierownika budowy</w:t>
      </w:r>
    </w:p>
    <w:p w14:paraId="72AA519E"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zobowiązuje się do zatrudnienia osób na podstawie umowy o pracę przez cały okres wykonywania czynności określonych w ust. 1.</w:t>
      </w:r>
    </w:p>
    <w:p w14:paraId="0B09FE0E"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W odniesieniu do osób wykonujących czynności określone w ust. 1, Zamawiający wymaga udokumentowania przez Wykonawcę, w terminie 5 dni od daty zawarcia umowy faktu zatrudniania na podstawie umowy o pracę, poprzez przedłożenie Zamawiającemu:</w:t>
      </w:r>
    </w:p>
    <w:p w14:paraId="1964290B" w14:textId="77777777" w:rsidR="00756C47" w:rsidRPr="001E7C7B" w:rsidRDefault="00756C47" w:rsidP="00756C47">
      <w:pPr>
        <w:pStyle w:val="Akapitzlist"/>
        <w:numPr>
          <w:ilvl w:val="0"/>
          <w:numId w:val="49"/>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oświadczenia zatrudnionego pracownika, lub</w:t>
      </w:r>
    </w:p>
    <w:p w14:paraId="32874930" w14:textId="77777777" w:rsidR="00756C47" w:rsidRPr="001E7C7B" w:rsidRDefault="00756C47" w:rsidP="00756C47">
      <w:pPr>
        <w:pStyle w:val="Akapitzlist"/>
        <w:numPr>
          <w:ilvl w:val="0"/>
          <w:numId w:val="49"/>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oświadczenia Wykonawcy lub podwykonawcy o zatrudnieniu pracownika na podstawie umowy o pracę, lub</w:t>
      </w:r>
    </w:p>
    <w:p w14:paraId="0B0F8724" w14:textId="77777777" w:rsidR="00756C47" w:rsidRPr="001E7C7B" w:rsidRDefault="00756C47" w:rsidP="00756C47">
      <w:pPr>
        <w:pStyle w:val="Akapitzlist"/>
        <w:numPr>
          <w:ilvl w:val="0"/>
          <w:numId w:val="49"/>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poświadczonej za zgodność z oryginałem kopii umowy o pracę zatrudnionego pracownika, lub</w:t>
      </w:r>
    </w:p>
    <w:p w14:paraId="6DC0153D" w14:textId="77777777" w:rsidR="00756C47" w:rsidRPr="001E7C7B" w:rsidRDefault="00756C47" w:rsidP="00756C47">
      <w:pPr>
        <w:pStyle w:val="Akapitzlist"/>
        <w:numPr>
          <w:ilvl w:val="0"/>
          <w:numId w:val="49"/>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innych dokumentów</w:t>
      </w:r>
    </w:p>
    <w:p w14:paraId="7CFBC8F5" w14:textId="77777777" w:rsidR="00756C47" w:rsidRPr="001E7C7B" w:rsidRDefault="00756C47" w:rsidP="0058656B">
      <w:pPr>
        <w:widowControl w:val="0"/>
        <w:spacing w:after="0"/>
        <w:ind w:left="709"/>
        <w:jc w:val="both"/>
        <w:rPr>
          <w:rFonts w:ascii="Times New Roman" w:eastAsia="Arial" w:hAnsi="Times New Roman" w:cs="Times New Roman"/>
          <w:sz w:val="24"/>
          <w:szCs w:val="24"/>
          <w:lang w:eastAsia="pl-PL" w:bidi="pl-PL"/>
        </w:rPr>
      </w:pPr>
      <w:r w:rsidRPr="001E7C7B">
        <w:rPr>
          <w:rFonts w:ascii="Times New Roman" w:eastAsia="Arial" w:hAnsi="Times New Roman" w:cs="Times New Roman"/>
          <w:sz w:val="24"/>
          <w:szCs w:val="24"/>
          <w:lang w:eastAsia="pl-PL" w:bidi="pl-PL"/>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62594C53"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 przypadku zmiany osób zatrudnionych przez Wykonawcę do wykonywania czynności określonych w ust. 1, Wykonawca jest zobowiązany do przedłożenia stosownych dokumentów, o których mowa w ust. 3 i dotyczących nowego pracownika, </w:t>
      </w:r>
      <w:r w:rsidRPr="001E7C7B">
        <w:rPr>
          <w:rFonts w:ascii="Times New Roman" w:hAnsi="Times New Roman" w:cs="Times New Roman"/>
          <w:sz w:val="24"/>
          <w:szCs w:val="24"/>
        </w:rPr>
        <w:lastRenderedPageBreak/>
        <w:t>w terminie 5 dni od daty rozpoczęcia wykonywania przez tę osobę czynności, określonych w ust. 1.</w:t>
      </w:r>
    </w:p>
    <w:p w14:paraId="16D1E698"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zastrzega sobie prawo do wykonywania czynności kontrolnych wobec Wykonawcy odnośnie spełniania przez Wykonawcę lub podwykonawcę wymogu zatrudnienia na podstawie umowy o pracę osób wykonujących czynności, określone ust. 1, w całym okresie obowiązywania umowy. Zamawiający jest w szczególności uprawniony do żądania:</w:t>
      </w:r>
    </w:p>
    <w:p w14:paraId="0D8811EA" w14:textId="77777777" w:rsidR="00756C47" w:rsidRPr="001E7C7B" w:rsidRDefault="00756C47" w:rsidP="00756C47">
      <w:pPr>
        <w:pStyle w:val="Akapitzlist"/>
        <w:numPr>
          <w:ilvl w:val="0"/>
          <w:numId w:val="50"/>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aktualnych oświadczeń i dokumentów, o których mowa w ust. 3,</w:t>
      </w:r>
    </w:p>
    <w:p w14:paraId="3823F66E" w14:textId="77777777" w:rsidR="00756C47" w:rsidRPr="001E7C7B" w:rsidRDefault="00756C47" w:rsidP="00756C47">
      <w:pPr>
        <w:pStyle w:val="Akapitzlist"/>
        <w:numPr>
          <w:ilvl w:val="0"/>
          <w:numId w:val="50"/>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wyjaśnień w przypadku wątpliwości w zakresie potwierdzenia spełniania wymogu, o którym mowa w ust. 1.</w:t>
      </w:r>
    </w:p>
    <w:p w14:paraId="56B1AB2F" w14:textId="77777777" w:rsidR="00756C47" w:rsidRPr="001E7C7B" w:rsidRDefault="00756C47" w:rsidP="00756C47">
      <w:pPr>
        <w:pStyle w:val="Akapitzlist"/>
        <w:numPr>
          <w:ilvl w:val="0"/>
          <w:numId w:val="50"/>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Przeprowadzenia kontroli na miejscu wykonywania świadczenia.</w:t>
      </w:r>
    </w:p>
    <w:p w14:paraId="79010004"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Nieprzedłożenie przez Wykonawcę lub podwykonawcę dokumentów i wyjaśnień, o których mowa w ust. 3, 4 i 5 będzie traktowane jako niedopełnienie wymogu zatrudniania osób na podstawie umowy o pracę.</w:t>
      </w:r>
    </w:p>
    <w:p w14:paraId="366A8068" w14:textId="77777777" w:rsidR="00756C47" w:rsidRPr="001E7C7B" w:rsidRDefault="00756C47" w:rsidP="00756C47">
      <w:pPr>
        <w:pStyle w:val="Akapitzlist"/>
        <w:numPr>
          <w:ilvl w:val="0"/>
          <w:numId w:val="45"/>
        </w:numPr>
        <w:spacing w:after="0"/>
        <w:jc w:val="both"/>
        <w:rPr>
          <w:rFonts w:ascii="Times New Roman" w:hAnsi="Times New Roman" w:cs="Times New Roman"/>
          <w:sz w:val="24"/>
          <w:szCs w:val="24"/>
        </w:rPr>
      </w:pPr>
      <w:r w:rsidRPr="001E7C7B">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14:paraId="2ECCDF70" w14:textId="77777777" w:rsidR="00756C47" w:rsidRPr="001E7C7B" w:rsidRDefault="00756C47" w:rsidP="00756C47">
      <w:pPr>
        <w:spacing w:after="0"/>
        <w:jc w:val="both"/>
        <w:rPr>
          <w:rFonts w:ascii="Times New Roman" w:hAnsi="Times New Roman" w:cs="Times New Roman"/>
          <w:sz w:val="24"/>
          <w:szCs w:val="24"/>
        </w:rPr>
      </w:pPr>
    </w:p>
    <w:p w14:paraId="04A4945F"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58656B" w:rsidRPr="001E7C7B">
        <w:rPr>
          <w:rFonts w:ascii="Times New Roman" w:hAnsi="Times New Roman" w:cs="Times New Roman"/>
          <w:b/>
          <w:sz w:val="24"/>
          <w:szCs w:val="24"/>
        </w:rPr>
        <w:t>9</w:t>
      </w:r>
    </w:p>
    <w:p w14:paraId="38DCBB55" w14:textId="77777777" w:rsidR="00DD154C" w:rsidRPr="001E7C7B" w:rsidRDefault="00DD154C" w:rsidP="00DA7DB9">
      <w:pPr>
        <w:jc w:val="center"/>
        <w:rPr>
          <w:rFonts w:ascii="Times New Roman" w:hAnsi="Times New Roman" w:cs="Times New Roman"/>
          <w:b/>
          <w:sz w:val="24"/>
          <w:szCs w:val="24"/>
        </w:rPr>
      </w:pPr>
      <w:r w:rsidRPr="001E7C7B">
        <w:rPr>
          <w:rFonts w:ascii="Times New Roman" w:hAnsi="Times New Roman" w:cs="Times New Roman"/>
          <w:b/>
          <w:sz w:val="24"/>
          <w:szCs w:val="24"/>
        </w:rPr>
        <w:t>KOŃCOWY ODBIÓR ROBÓT</w:t>
      </w:r>
    </w:p>
    <w:p w14:paraId="070B75E9"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obowiązany jest pisemnie zgłosić fakt wykonania całości robót budowlanych</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stanowiących przedmiotu Umowy i gotowości  do  końcowego  ich odbioru oraz przekazać</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Zamawiającemu wszystkie dokumenty potrzebne do odbioru końcowego umożliwiające ocenę</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prawidłowego wykonania przedmiotu Umowy, w tym m.in.: dziennik budowy, protokoły: badań,</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sprawdzeń i odbiorów, zatwierdzenia wniosków materiałowych wraz z załączeniem</w:t>
      </w:r>
      <w:r w:rsidR="00972358" w:rsidRPr="001E7C7B">
        <w:rPr>
          <w:rFonts w:ascii="Times New Roman" w:hAnsi="Times New Roman" w:cs="Times New Roman"/>
          <w:sz w:val="24"/>
          <w:szCs w:val="24"/>
        </w:rPr>
        <w:t xml:space="preserve"> </w:t>
      </w:r>
      <w:r w:rsidRPr="001E7C7B">
        <w:rPr>
          <w:rFonts w:ascii="Times New Roman" w:hAnsi="Times New Roman" w:cs="Times New Roman"/>
          <w:sz w:val="24"/>
          <w:szCs w:val="24"/>
        </w:rPr>
        <w:t>certyfikatów/atestów wbudowanych materiałów oraz kompletną dokumentację powykonawczą</w:t>
      </w:r>
      <w:r w:rsidR="00DA7DB9" w:rsidRPr="001E7C7B">
        <w:rPr>
          <w:rFonts w:ascii="Times New Roman" w:hAnsi="Times New Roman" w:cs="Times New Roman"/>
          <w:sz w:val="24"/>
          <w:szCs w:val="24"/>
        </w:rPr>
        <w:t xml:space="preserve"> w …. egz.</w:t>
      </w:r>
      <w:r w:rsidRPr="001E7C7B">
        <w:rPr>
          <w:rFonts w:ascii="Times New Roman" w:hAnsi="Times New Roman" w:cs="Times New Roman"/>
          <w:sz w:val="24"/>
          <w:szCs w:val="24"/>
        </w:rPr>
        <w:t>.</w:t>
      </w:r>
    </w:p>
    <w:p w14:paraId="5DB730CD"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Brak w/w dokumentów skutkować może odmową odbioru końcowego robót. Skutki zaniechania tego obowiązku lub opóźnień w zgłoszeniu będą obciążać Wykonawcę.</w:t>
      </w:r>
    </w:p>
    <w:p w14:paraId="57D81B69"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wyznaczy termin odbioru i powoła komisję odbiorową składającą się z przedstawicieli Zamawiającego oraz Wykonawcy, w ciągu 10 dni od daty zgłoszenia gotowości do ich odbioru.</w:t>
      </w:r>
    </w:p>
    <w:p w14:paraId="18A07D6A"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 Z czynności odbioru spisany będzie protokół odbioru końcowego zawierający wszelkie (dokonywane w trakcie odbioru) ustalenia, wykaz ewentualnych wad stwierdzonych przy odbiorze wraz z wyznaczeniem przez komisję terminu na ich usunięcie - jeżeli wady nadają się do usunięcia, podpisany przez komisję.</w:t>
      </w:r>
    </w:p>
    <w:p w14:paraId="5FF7FF0F"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W wypadku stwierdzenia wad przedmiotu Umowy, Wykonawca zobowiązany jest do ich usunięcia oraz zawiadomienia Zamawiającego o ich usunięciu w wyznaczonym przez Zamawiającego terminie.</w:t>
      </w:r>
    </w:p>
    <w:p w14:paraId="4800BB17"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odmówi dokonania końcowego odbioru robót, jeżeli nie zostały wykonane wszelkie roboty stanowiące przedmiot Umowy lub występują wady uniemożliwiające użytkowanie przedmiotu Umowy zgodnie z ich przeznaczeniem.</w:t>
      </w:r>
    </w:p>
    <w:p w14:paraId="5F16369F"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W przypadku gdy Wykonawca odmówi usunięcia wad lub nie usunie ich w terminie wyznaczonym przez Zamawiającego lub z okoliczności wynika, iż nie zdoła ich usunąć w tym terminie, Zamawiający ma prawo zlecić usunięcie tych wad osobie trzeciej na koszt i ryzyko Wykonawcy.</w:t>
      </w:r>
    </w:p>
    <w:p w14:paraId="723A66B9" w14:textId="7DAFD1B2"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 wypadku usunięcia wad Wykonawca zobowiązany jest do zawiadomienia </w:t>
      </w:r>
      <w:r w:rsidR="005D383F" w:rsidRPr="001E7C7B">
        <w:rPr>
          <w:rFonts w:ascii="Times New Roman" w:hAnsi="Times New Roman" w:cs="Times New Roman"/>
          <w:sz w:val="24"/>
          <w:szCs w:val="24"/>
        </w:rPr>
        <w:t>Zamawiającego</w:t>
      </w:r>
      <w:r w:rsidRPr="001E7C7B">
        <w:rPr>
          <w:rFonts w:ascii="Times New Roman" w:hAnsi="Times New Roman" w:cs="Times New Roman"/>
          <w:sz w:val="24"/>
          <w:szCs w:val="24"/>
        </w:rPr>
        <w:t xml:space="preserve"> o ich usunięciu. W takim przypadku zastosowanie mają zapisy dotyczące czynności odbioru końcowego.</w:t>
      </w:r>
    </w:p>
    <w:p w14:paraId="4583B5CD"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usuwa wady na swój własny koszt w terminie wyznaczonym przez Zamawiającego.</w:t>
      </w:r>
    </w:p>
    <w:p w14:paraId="68E25735" w14:textId="77777777" w:rsidR="00DD154C" w:rsidRPr="001E7C7B" w:rsidRDefault="00DD154C" w:rsidP="00AC1D53">
      <w:pPr>
        <w:pStyle w:val="Akapitzlist"/>
        <w:numPr>
          <w:ilvl w:val="0"/>
          <w:numId w:val="24"/>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nie może odmówić usunięcia wad ze względu na wysokość związanych z tym kosztów.</w:t>
      </w:r>
    </w:p>
    <w:p w14:paraId="4E386F02"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58656B" w:rsidRPr="001E7C7B">
        <w:rPr>
          <w:rFonts w:ascii="Times New Roman" w:hAnsi="Times New Roman" w:cs="Times New Roman"/>
          <w:b/>
          <w:sz w:val="24"/>
          <w:szCs w:val="24"/>
        </w:rPr>
        <w:t>10</w:t>
      </w:r>
    </w:p>
    <w:p w14:paraId="66078900" w14:textId="77777777" w:rsidR="00DD154C" w:rsidRPr="001E7C7B" w:rsidRDefault="00DD154C" w:rsidP="00884292">
      <w:pPr>
        <w:jc w:val="center"/>
        <w:rPr>
          <w:rFonts w:ascii="Times New Roman" w:hAnsi="Times New Roman" w:cs="Times New Roman"/>
          <w:b/>
          <w:sz w:val="24"/>
          <w:szCs w:val="24"/>
        </w:rPr>
      </w:pPr>
      <w:r w:rsidRPr="001E7C7B">
        <w:rPr>
          <w:rFonts w:ascii="Times New Roman" w:hAnsi="Times New Roman" w:cs="Times New Roman"/>
          <w:b/>
          <w:sz w:val="24"/>
          <w:szCs w:val="24"/>
        </w:rPr>
        <w:t>WARUNKI PŁATNOŚCI</w:t>
      </w:r>
    </w:p>
    <w:p w14:paraId="4A1FA6B5" w14:textId="77777777" w:rsidR="00DD154C" w:rsidRPr="001E7C7B" w:rsidRDefault="00DD154C" w:rsidP="00AC1D53">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Rozliczenie za wykonanie przedmiotu Umowy określonego w § </w:t>
      </w:r>
      <w:r w:rsidR="00884292" w:rsidRPr="001E7C7B">
        <w:rPr>
          <w:rFonts w:ascii="Times New Roman" w:hAnsi="Times New Roman" w:cs="Times New Roman"/>
          <w:sz w:val="24"/>
          <w:szCs w:val="24"/>
        </w:rPr>
        <w:t>1</w:t>
      </w:r>
      <w:r w:rsidRPr="001E7C7B">
        <w:rPr>
          <w:rFonts w:ascii="Times New Roman" w:hAnsi="Times New Roman" w:cs="Times New Roman"/>
          <w:sz w:val="24"/>
          <w:szCs w:val="24"/>
        </w:rPr>
        <w:t xml:space="preserve"> ust. 1 Umowy odbywać się będzie fakturą końcową wystawioną po wykonaniu całego przedmiotu Umowy.</w:t>
      </w:r>
    </w:p>
    <w:p w14:paraId="3B4B4233" w14:textId="77777777" w:rsidR="00DD154C" w:rsidRPr="001E7C7B" w:rsidRDefault="00DD154C" w:rsidP="00AC1D53">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Podstawę do wystawienia faktury końcowej będzie stanowić podpisany przez komisję protokół odbioru końcowego przedmiotu Umowy.</w:t>
      </w:r>
    </w:p>
    <w:p w14:paraId="51376D34" w14:textId="77777777" w:rsidR="00DD154C" w:rsidRPr="001E7C7B" w:rsidRDefault="00DD154C" w:rsidP="00AC1D53">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W przypadku wykonywania części przedmiotu Umowy przez podwykonawcę, do Protokołu odbioru końcowego</w:t>
      </w:r>
      <w:r w:rsidR="00D879AD" w:rsidRPr="001E7C7B">
        <w:rPr>
          <w:rFonts w:ascii="Times New Roman" w:hAnsi="Times New Roman" w:cs="Times New Roman"/>
          <w:sz w:val="24"/>
          <w:szCs w:val="24"/>
        </w:rPr>
        <w:t>,</w:t>
      </w:r>
      <w:r w:rsidRPr="001E7C7B">
        <w:rPr>
          <w:rFonts w:ascii="Times New Roman" w:hAnsi="Times New Roman" w:cs="Times New Roman"/>
          <w:sz w:val="24"/>
          <w:szCs w:val="24"/>
        </w:rPr>
        <w:t xml:space="preserve"> Wykonawca załączy potwierdzenie Podwykonawcy o uregulowaniu przez Wykonawcę należnych Podw</w:t>
      </w:r>
      <w:r w:rsidR="00D879AD" w:rsidRPr="001E7C7B">
        <w:rPr>
          <w:rFonts w:ascii="Times New Roman" w:hAnsi="Times New Roman" w:cs="Times New Roman"/>
          <w:sz w:val="24"/>
          <w:szCs w:val="24"/>
        </w:rPr>
        <w:t>ykonawcy płatności, za wykonanie</w:t>
      </w:r>
      <w:r w:rsidRPr="001E7C7B">
        <w:rPr>
          <w:rFonts w:ascii="Times New Roman" w:hAnsi="Times New Roman" w:cs="Times New Roman"/>
          <w:sz w:val="24"/>
          <w:szCs w:val="24"/>
        </w:rPr>
        <w:t xml:space="preserve"> tych części przedmiotu Umowy.</w:t>
      </w:r>
    </w:p>
    <w:p w14:paraId="56653317" w14:textId="77777777" w:rsidR="008D7970" w:rsidRPr="001E7C7B" w:rsidRDefault="00DD154C" w:rsidP="00AC1D53">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Zapłata wynagrodzenia nastąpi na podstawie polecenia przelewu, w terminie do </w:t>
      </w:r>
      <w:r w:rsidR="008D7970" w:rsidRPr="001E7C7B">
        <w:rPr>
          <w:rFonts w:ascii="Times New Roman" w:hAnsi="Times New Roman" w:cs="Times New Roman"/>
          <w:sz w:val="24"/>
          <w:szCs w:val="24"/>
        </w:rPr>
        <w:t>21</w:t>
      </w:r>
      <w:r w:rsidRPr="001E7C7B">
        <w:rPr>
          <w:rFonts w:ascii="Times New Roman" w:hAnsi="Times New Roman" w:cs="Times New Roman"/>
          <w:sz w:val="24"/>
          <w:szCs w:val="24"/>
        </w:rPr>
        <w:t xml:space="preserve"> dni od daty doręczenia Zamawiającemu, prawidłowo wystawionej przez Wykonawcę faktury, na rachunek bankowy Wykonawcy wskazany w fakturze. </w:t>
      </w:r>
    </w:p>
    <w:p w14:paraId="0365D2F9" w14:textId="77777777" w:rsidR="00DD154C" w:rsidRPr="001E7C7B" w:rsidRDefault="00DD154C" w:rsidP="00AC1D53">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Za dzień zapłaty wynagrodzenia uważany będzie dzień obciążenia rachunku bankowego Zamawiającego.</w:t>
      </w:r>
    </w:p>
    <w:p w14:paraId="745B5739" w14:textId="77777777" w:rsidR="00DD154C" w:rsidRPr="001E7C7B" w:rsidRDefault="00DD154C" w:rsidP="00AC1D53">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oświadcza, że posiada NIP 896-00-07-258</w:t>
      </w:r>
    </w:p>
    <w:p w14:paraId="6F2E0B75" w14:textId="77777777" w:rsidR="008D7970" w:rsidRPr="001E7C7B" w:rsidRDefault="008D7970" w:rsidP="008D7970">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dopuszcza przyjmowanie faktur ustrukturyzowanych za pośrednictwem platformy dostępnej pod adresem: https://brokerinfinite.efaktura.gov.pl, adres PEF: NIP  8960007258.</w:t>
      </w:r>
    </w:p>
    <w:p w14:paraId="547A7B1E" w14:textId="77777777" w:rsidR="008D7970" w:rsidRPr="001E7C7B" w:rsidRDefault="008D7970" w:rsidP="008D7970">
      <w:pPr>
        <w:pStyle w:val="Akapitzlist"/>
        <w:numPr>
          <w:ilvl w:val="0"/>
          <w:numId w:val="25"/>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zapewnia Zamawiającego, że wskazany powyżej rachunek bankowy Wykonawcy znajduje się/nie znajduje się w wykazie (tzw. biała lista podatników VAT) prowadzonym przez szefa Krajowej Administracji Skarbowej i zobowiązuje się do niezwłocznego informowania Zamawiającego o aktualizacji rachunku bankowego na tym wykazie w okresie do zakończenia realizacji umowy.</w:t>
      </w:r>
    </w:p>
    <w:p w14:paraId="79D21239" w14:textId="77777777" w:rsidR="00DD154C" w:rsidRPr="001E7C7B" w:rsidRDefault="00DD154C" w:rsidP="001201B0">
      <w:pPr>
        <w:jc w:val="both"/>
        <w:rPr>
          <w:rFonts w:ascii="Times New Roman" w:hAnsi="Times New Roman" w:cs="Times New Roman"/>
          <w:sz w:val="24"/>
          <w:szCs w:val="24"/>
        </w:rPr>
      </w:pPr>
    </w:p>
    <w:p w14:paraId="0B121D3B"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D879AD" w:rsidRPr="001E7C7B">
        <w:rPr>
          <w:rFonts w:ascii="Times New Roman" w:hAnsi="Times New Roman" w:cs="Times New Roman"/>
          <w:b/>
          <w:sz w:val="24"/>
          <w:szCs w:val="24"/>
        </w:rPr>
        <w:t>1</w:t>
      </w:r>
      <w:r w:rsidR="0058656B" w:rsidRPr="001E7C7B">
        <w:rPr>
          <w:rFonts w:ascii="Times New Roman" w:hAnsi="Times New Roman" w:cs="Times New Roman"/>
          <w:b/>
          <w:sz w:val="24"/>
          <w:szCs w:val="24"/>
        </w:rPr>
        <w:t>1</w:t>
      </w:r>
    </w:p>
    <w:p w14:paraId="50F8121C" w14:textId="77777777" w:rsidR="00DD154C" w:rsidRPr="001E7C7B" w:rsidRDefault="00DD154C" w:rsidP="00D879AD">
      <w:pPr>
        <w:jc w:val="center"/>
        <w:rPr>
          <w:rFonts w:ascii="Times New Roman" w:hAnsi="Times New Roman" w:cs="Times New Roman"/>
          <w:b/>
          <w:sz w:val="24"/>
          <w:szCs w:val="24"/>
        </w:rPr>
      </w:pPr>
      <w:r w:rsidRPr="001E7C7B">
        <w:rPr>
          <w:rFonts w:ascii="Times New Roman" w:hAnsi="Times New Roman" w:cs="Times New Roman"/>
          <w:b/>
          <w:sz w:val="24"/>
          <w:szCs w:val="24"/>
        </w:rPr>
        <w:t>KARY UMOWNE</w:t>
      </w:r>
    </w:p>
    <w:p w14:paraId="57DBA66B" w14:textId="77777777" w:rsidR="00DD154C" w:rsidRPr="001E7C7B" w:rsidRDefault="00DD154C" w:rsidP="0082533C">
      <w:pPr>
        <w:pStyle w:val="Akapitzlist"/>
        <w:numPr>
          <w:ilvl w:val="0"/>
          <w:numId w:val="26"/>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Strony niniejszej umowy ustalają odpowiedzialność z tytułu niewykonania lub nienależytego wykonania</w:t>
      </w:r>
      <w:r w:rsidR="00D879AD" w:rsidRPr="001E7C7B">
        <w:rPr>
          <w:rFonts w:ascii="Times New Roman" w:hAnsi="Times New Roman" w:cs="Times New Roman"/>
          <w:sz w:val="24"/>
          <w:szCs w:val="24"/>
        </w:rPr>
        <w:t xml:space="preserve"> </w:t>
      </w:r>
      <w:r w:rsidRPr="001E7C7B">
        <w:rPr>
          <w:rFonts w:ascii="Times New Roman" w:hAnsi="Times New Roman" w:cs="Times New Roman"/>
          <w:sz w:val="24"/>
          <w:szCs w:val="24"/>
        </w:rPr>
        <w:t>umowy przez zapłatę kar umownych w poniższych przypadkach i wysokościach. Wykonawca zapłaci</w:t>
      </w:r>
      <w:r w:rsidR="00D879AD" w:rsidRPr="001E7C7B">
        <w:rPr>
          <w:rFonts w:ascii="Times New Roman" w:hAnsi="Times New Roman" w:cs="Times New Roman"/>
          <w:sz w:val="24"/>
          <w:szCs w:val="24"/>
        </w:rPr>
        <w:t xml:space="preserve"> </w:t>
      </w:r>
      <w:r w:rsidRPr="001E7C7B">
        <w:rPr>
          <w:rFonts w:ascii="Times New Roman" w:hAnsi="Times New Roman" w:cs="Times New Roman"/>
          <w:sz w:val="24"/>
          <w:szCs w:val="24"/>
        </w:rPr>
        <w:t>Zamawiającemu kary umowne:</w:t>
      </w:r>
    </w:p>
    <w:p w14:paraId="208C4671" w14:textId="6CBEAB95" w:rsidR="00DD154C" w:rsidRPr="001E7C7B" w:rsidRDefault="00DD154C" w:rsidP="0082533C">
      <w:pPr>
        <w:pStyle w:val="Akapitzlist"/>
        <w:numPr>
          <w:ilvl w:val="0"/>
          <w:numId w:val="27"/>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 </w:t>
      </w:r>
      <w:r w:rsidR="0082533C" w:rsidRPr="001E7C7B">
        <w:rPr>
          <w:rFonts w:ascii="Times New Roman" w:hAnsi="Times New Roman" w:cs="Times New Roman"/>
          <w:sz w:val="24"/>
          <w:szCs w:val="24"/>
        </w:rPr>
        <w:t>zwłokę</w:t>
      </w:r>
      <w:r w:rsidRPr="001E7C7B">
        <w:rPr>
          <w:rFonts w:ascii="Times New Roman" w:hAnsi="Times New Roman" w:cs="Times New Roman"/>
          <w:sz w:val="24"/>
          <w:szCs w:val="24"/>
        </w:rPr>
        <w:t xml:space="preserve"> w wykonaniu  przedmiotu  umowy 0,2% wynagrodzenia</w:t>
      </w:r>
      <w:r w:rsidR="0082533C" w:rsidRPr="001E7C7B">
        <w:rPr>
          <w:rFonts w:ascii="Times New Roman" w:hAnsi="Times New Roman" w:cs="Times New Roman"/>
          <w:sz w:val="24"/>
          <w:szCs w:val="24"/>
        </w:rPr>
        <w:t xml:space="preserve"> netto</w:t>
      </w:r>
      <w:r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 1 Umowy - za każdy dzień </w:t>
      </w:r>
      <w:r w:rsidR="0082533C" w:rsidRPr="001E7C7B">
        <w:rPr>
          <w:rFonts w:ascii="Times New Roman" w:hAnsi="Times New Roman" w:cs="Times New Roman"/>
          <w:sz w:val="24"/>
          <w:szCs w:val="24"/>
        </w:rPr>
        <w:t>zwłoki</w:t>
      </w:r>
      <w:r w:rsidRPr="001E7C7B">
        <w:rPr>
          <w:rFonts w:ascii="Times New Roman" w:hAnsi="Times New Roman" w:cs="Times New Roman"/>
          <w:sz w:val="24"/>
          <w:szCs w:val="24"/>
        </w:rPr>
        <w:t>;</w:t>
      </w:r>
    </w:p>
    <w:p w14:paraId="40772249" w14:textId="77777777" w:rsidR="00DD154C" w:rsidRPr="001E7C7B" w:rsidRDefault="00DD154C" w:rsidP="0082533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za </w:t>
      </w:r>
      <w:r w:rsidR="0082533C" w:rsidRPr="001E7C7B">
        <w:rPr>
          <w:rFonts w:ascii="Times New Roman" w:hAnsi="Times New Roman" w:cs="Times New Roman"/>
          <w:sz w:val="24"/>
          <w:szCs w:val="24"/>
        </w:rPr>
        <w:t>zwłokę</w:t>
      </w:r>
      <w:r w:rsidRPr="001E7C7B">
        <w:rPr>
          <w:rFonts w:ascii="Times New Roman" w:hAnsi="Times New Roman" w:cs="Times New Roman"/>
          <w:sz w:val="24"/>
          <w:szCs w:val="24"/>
        </w:rPr>
        <w:t xml:space="preserve"> w usunięciu wad stwierdzonych przy odbiorze lub ujawnionych w okresie gwarancji/rękojmi - 0,2%</w:t>
      </w:r>
      <w:r w:rsidR="00D879AD" w:rsidRPr="001E7C7B">
        <w:rPr>
          <w:rFonts w:ascii="Times New Roman" w:hAnsi="Times New Roman" w:cs="Times New Roman"/>
          <w:sz w:val="24"/>
          <w:szCs w:val="24"/>
        </w:rPr>
        <w:t xml:space="preserve"> </w:t>
      </w:r>
      <w:r w:rsidRPr="001E7C7B">
        <w:rPr>
          <w:rFonts w:ascii="Times New Roman" w:hAnsi="Times New Roman" w:cs="Times New Roman"/>
          <w:sz w:val="24"/>
          <w:szCs w:val="24"/>
        </w:rPr>
        <w:t xml:space="preserve">wynagrodzenia </w:t>
      </w:r>
      <w:r w:rsidR="0082533C" w:rsidRPr="001E7C7B">
        <w:rPr>
          <w:rFonts w:ascii="Times New Roman" w:hAnsi="Times New Roman" w:cs="Times New Roman"/>
          <w:sz w:val="24"/>
          <w:szCs w:val="24"/>
        </w:rPr>
        <w:t>netto</w:t>
      </w:r>
      <w:r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 1 - za każdy dzień </w:t>
      </w:r>
      <w:r w:rsidR="0082533C" w:rsidRPr="001E7C7B">
        <w:rPr>
          <w:rFonts w:ascii="Times New Roman" w:hAnsi="Times New Roman" w:cs="Times New Roman"/>
          <w:sz w:val="24"/>
          <w:szCs w:val="24"/>
        </w:rPr>
        <w:t>zwłoki</w:t>
      </w:r>
      <w:r w:rsidRPr="001E7C7B">
        <w:rPr>
          <w:rFonts w:ascii="Times New Roman" w:hAnsi="Times New Roman" w:cs="Times New Roman"/>
          <w:sz w:val="24"/>
          <w:szCs w:val="24"/>
        </w:rPr>
        <w:t>;</w:t>
      </w:r>
    </w:p>
    <w:p w14:paraId="356B1E11" w14:textId="77777777" w:rsidR="00DD154C" w:rsidRPr="001E7C7B" w:rsidRDefault="00DD154C" w:rsidP="0082533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w razie odstąpienia przez Zamawiającego od Umowy z przyczyn leżących po stronie Wykonawcy lub odstąpienia od Umowy przez Wykonawcę jednakże z przyczyn nieleżących po stronie Zamawiającego - w wysokości 10% wynagrodzenia </w:t>
      </w:r>
      <w:r w:rsidR="0082533C" w:rsidRPr="001E7C7B">
        <w:rPr>
          <w:rFonts w:ascii="Times New Roman" w:hAnsi="Times New Roman" w:cs="Times New Roman"/>
          <w:sz w:val="24"/>
          <w:szCs w:val="24"/>
        </w:rPr>
        <w:t>netto</w:t>
      </w:r>
      <w:r w:rsidRPr="001E7C7B">
        <w:rPr>
          <w:rFonts w:ascii="Times New Roman" w:hAnsi="Times New Roman" w:cs="Times New Roman"/>
          <w:sz w:val="24"/>
          <w:szCs w:val="24"/>
        </w:rPr>
        <w:t>, określonego w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 1 Umowy;</w:t>
      </w:r>
    </w:p>
    <w:p w14:paraId="696D39F4" w14:textId="77777777" w:rsidR="00DD154C" w:rsidRPr="001E7C7B" w:rsidRDefault="00DD154C" w:rsidP="0082533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w razie braku zapłaty lub nieterminowej zapłaty wynagrodzenia należnego podwykonawcom lub dalszym podwykonawcom- w wysokości 10 % wynagrodzenia </w:t>
      </w:r>
      <w:r w:rsidR="0082533C" w:rsidRPr="001E7C7B">
        <w:rPr>
          <w:rFonts w:ascii="Times New Roman" w:hAnsi="Times New Roman" w:cs="Times New Roman"/>
          <w:sz w:val="24"/>
          <w:szCs w:val="24"/>
        </w:rPr>
        <w:t>netto</w:t>
      </w:r>
      <w:r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w:t>
      </w:r>
      <w:proofErr w:type="spellStart"/>
      <w:r w:rsidRPr="001E7C7B">
        <w:rPr>
          <w:rFonts w:ascii="Times New Roman" w:hAnsi="Times New Roman" w:cs="Times New Roman"/>
          <w:sz w:val="24"/>
          <w:szCs w:val="24"/>
        </w:rPr>
        <w:t>ust.l</w:t>
      </w:r>
      <w:proofErr w:type="spellEnd"/>
      <w:r w:rsidRPr="001E7C7B">
        <w:rPr>
          <w:rFonts w:ascii="Times New Roman" w:hAnsi="Times New Roman" w:cs="Times New Roman"/>
          <w:sz w:val="24"/>
          <w:szCs w:val="24"/>
        </w:rPr>
        <w:t xml:space="preserve"> Umowy,</w:t>
      </w:r>
    </w:p>
    <w:p w14:paraId="1E55464B" w14:textId="77777777" w:rsidR="00DD154C" w:rsidRPr="001E7C7B" w:rsidRDefault="00DD154C" w:rsidP="0082533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w razie nieprzedłożenia do zaakceptowania projektu umowy o podwykonawstwo, której przedmiotem są roboty budowlane, lub projektu jej zmiany- w wysokości 10% wynagrodzenia </w:t>
      </w:r>
      <w:r w:rsidR="0082533C" w:rsidRPr="001E7C7B">
        <w:rPr>
          <w:rFonts w:ascii="Times New Roman" w:hAnsi="Times New Roman" w:cs="Times New Roman"/>
          <w:sz w:val="24"/>
          <w:szCs w:val="24"/>
        </w:rPr>
        <w:t>netto</w:t>
      </w:r>
      <w:r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w:t>
      </w:r>
      <w:r w:rsidR="0082533C" w:rsidRPr="001E7C7B">
        <w:rPr>
          <w:rFonts w:ascii="Times New Roman" w:hAnsi="Times New Roman" w:cs="Times New Roman"/>
          <w:sz w:val="24"/>
          <w:szCs w:val="24"/>
        </w:rPr>
        <w:t xml:space="preserve"> </w:t>
      </w:r>
      <w:r w:rsidRPr="001E7C7B">
        <w:rPr>
          <w:rFonts w:ascii="Times New Roman" w:hAnsi="Times New Roman" w:cs="Times New Roman"/>
          <w:sz w:val="24"/>
          <w:szCs w:val="24"/>
        </w:rPr>
        <w:t>l Umowy,</w:t>
      </w:r>
    </w:p>
    <w:p w14:paraId="4876805D" w14:textId="77777777" w:rsidR="00DD154C" w:rsidRPr="001E7C7B" w:rsidRDefault="00DD154C" w:rsidP="0082533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w razie nieprzedłożenia poświadczonej za zgodność z oryginałem kopii umowy o podwykonawstwo - w wysokości 10 % wynagrodzenia </w:t>
      </w:r>
      <w:r w:rsidR="0082533C" w:rsidRPr="001E7C7B">
        <w:rPr>
          <w:rFonts w:ascii="Times New Roman" w:hAnsi="Times New Roman" w:cs="Times New Roman"/>
          <w:sz w:val="24"/>
          <w:szCs w:val="24"/>
        </w:rPr>
        <w:t>netto</w:t>
      </w:r>
      <w:r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w:t>
      </w:r>
      <w:r w:rsidR="00633C42" w:rsidRPr="001E7C7B">
        <w:rPr>
          <w:rFonts w:ascii="Times New Roman" w:hAnsi="Times New Roman" w:cs="Times New Roman"/>
          <w:sz w:val="24"/>
          <w:szCs w:val="24"/>
        </w:rPr>
        <w:t xml:space="preserve"> </w:t>
      </w:r>
      <w:r w:rsidRPr="001E7C7B">
        <w:rPr>
          <w:rFonts w:ascii="Times New Roman" w:hAnsi="Times New Roman" w:cs="Times New Roman"/>
          <w:sz w:val="24"/>
          <w:szCs w:val="24"/>
        </w:rPr>
        <w:t>l Umowy,</w:t>
      </w:r>
    </w:p>
    <w:p w14:paraId="052756D1" w14:textId="77777777" w:rsidR="00DD154C" w:rsidRPr="001E7C7B" w:rsidRDefault="0082533C" w:rsidP="0082533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w</w:t>
      </w:r>
      <w:r w:rsidR="00DD154C" w:rsidRPr="001E7C7B">
        <w:rPr>
          <w:rFonts w:ascii="Times New Roman" w:hAnsi="Times New Roman" w:cs="Times New Roman"/>
          <w:sz w:val="24"/>
          <w:szCs w:val="24"/>
        </w:rPr>
        <w:t xml:space="preserve"> przypadku braku zmiany umowy o podwykonawstwo w zakresie terminu zapłaty - w wysokości 10% wynagrodzenia </w:t>
      </w:r>
      <w:r w:rsidRPr="001E7C7B">
        <w:rPr>
          <w:rFonts w:ascii="Times New Roman" w:hAnsi="Times New Roman" w:cs="Times New Roman"/>
          <w:sz w:val="24"/>
          <w:szCs w:val="24"/>
        </w:rPr>
        <w:t>netto</w:t>
      </w:r>
      <w:r w:rsidR="00DD154C"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00DD154C" w:rsidRPr="001E7C7B">
        <w:rPr>
          <w:rFonts w:ascii="Times New Roman" w:hAnsi="Times New Roman" w:cs="Times New Roman"/>
          <w:sz w:val="24"/>
          <w:szCs w:val="24"/>
        </w:rPr>
        <w:t xml:space="preserve"> ust. 1 Umowy.</w:t>
      </w:r>
    </w:p>
    <w:p w14:paraId="513A3A09" w14:textId="77777777" w:rsidR="0064401C" w:rsidRPr="001E7C7B" w:rsidRDefault="0064401C" w:rsidP="0064401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z tytułu niespełnienia przez wykonawcę lub podwykonawcę wymogu zatrudnienia na podstawie umowy o pracę osób wykonujących wskazane w § 8 czynności zamawiający przewiduje sankcję w postaci obowiązku zapłaty przez wykonawcę kary umownej w wysokości kwoty minimalnego wynagrodzenia za pracę (obowiązujących w chwili stwierdzenia przez Zamawiającego niedopełnienia przez Wykonawcę wymogu zatrudniania pracowników wykonujących czynności o których mowa § 8 na podstawie umowy o pracę  w rozumieniu przepisów Kodeksu Pracy) oraz liczby miesięcy w okresie realizacji umowy, w których nie dopełniono przedmiotowego wymogu,</w:t>
      </w:r>
    </w:p>
    <w:p w14:paraId="41D14841" w14:textId="77777777" w:rsidR="0064401C" w:rsidRPr="001E7C7B" w:rsidRDefault="0064401C" w:rsidP="0064401C">
      <w:pPr>
        <w:pStyle w:val="Akapitzlist"/>
        <w:numPr>
          <w:ilvl w:val="0"/>
          <w:numId w:val="27"/>
        </w:numPr>
        <w:spacing w:after="0"/>
        <w:ind w:left="1134"/>
        <w:jc w:val="both"/>
        <w:rPr>
          <w:rFonts w:ascii="Times New Roman" w:hAnsi="Times New Roman" w:cs="Times New Roman"/>
          <w:sz w:val="24"/>
          <w:szCs w:val="24"/>
        </w:rPr>
      </w:pPr>
      <w:r w:rsidRPr="001E7C7B">
        <w:rPr>
          <w:rFonts w:ascii="Times New Roman" w:hAnsi="Times New Roman" w:cs="Times New Roman"/>
          <w:sz w:val="24"/>
          <w:szCs w:val="24"/>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 8 czynności i pozwala zamawiającemu na naliczenie kary w wysokości o której mowa w pkt. 8) powyżej. </w:t>
      </w:r>
    </w:p>
    <w:p w14:paraId="369ADB44" w14:textId="77777777" w:rsidR="00DD154C" w:rsidRPr="001E7C7B" w:rsidRDefault="00DD154C" w:rsidP="00744293">
      <w:pPr>
        <w:pStyle w:val="Akapitzlist"/>
        <w:numPr>
          <w:ilvl w:val="0"/>
          <w:numId w:val="26"/>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zapłaci Wykonawcy kary umowne w razie odstąpienia przez Wykonawcę od Umowy z przyczyn leżących po stronie Zamawiającego - w wysokości 10% wynagrodzenia </w:t>
      </w:r>
      <w:r w:rsidR="00744293" w:rsidRPr="001E7C7B">
        <w:rPr>
          <w:rFonts w:ascii="Times New Roman" w:hAnsi="Times New Roman" w:cs="Times New Roman"/>
          <w:sz w:val="24"/>
          <w:szCs w:val="24"/>
        </w:rPr>
        <w:t>netto</w:t>
      </w:r>
      <w:r w:rsidRPr="001E7C7B">
        <w:rPr>
          <w:rFonts w:ascii="Times New Roman" w:hAnsi="Times New Roman" w:cs="Times New Roman"/>
          <w:sz w:val="24"/>
          <w:szCs w:val="24"/>
        </w:rPr>
        <w:t xml:space="preserve">,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 1 Umowy;</w:t>
      </w:r>
    </w:p>
    <w:p w14:paraId="6DDA9DA9" w14:textId="43D415B4" w:rsidR="00DD154C" w:rsidRPr="001E7C7B" w:rsidRDefault="00F07297" w:rsidP="00744293">
      <w:pPr>
        <w:pStyle w:val="Akapitzlist"/>
        <w:numPr>
          <w:ilvl w:val="0"/>
          <w:numId w:val="26"/>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Karu umowne przewidziane powyżej ulegają sumowaniu, z tym że maksymalna wysokość kar możliwa do dochodzenia na podstawie niniejszej Umowy wynosi </w:t>
      </w:r>
      <w:r w:rsidR="009F02AA" w:rsidRPr="001E7C7B">
        <w:rPr>
          <w:rFonts w:ascii="Times New Roman" w:hAnsi="Times New Roman" w:cs="Times New Roman"/>
          <w:sz w:val="24"/>
          <w:szCs w:val="24"/>
        </w:rPr>
        <w:t>50%</w:t>
      </w:r>
      <w:r w:rsidRPr="001E7C7B">
        <w:rPr>
          <w:rFonts w:ascii="Times New Roman" w:hAnsi="Times New Roman" w:cs="Times New Roman"/>
          <w:sz w:val="24"/>
          <w:szCs w:val="24"/>
        </w:rPr>
        <w:t xml:space="preserve"> </w:t>
      </w:r>
      <w:r w:rsidRPr="001E7C7B">
        <w:rPr>
          <w:rFonts w:ascii="Times New Roman" w:hAnsi="Times New Roman" w:cs="Times New Roman"/>
          <w:sz w:val="24"/>
          <w:szCs w:val="24"/>
        </w:rPr>
        <w:lastRenderedPageBreak/>
        <w:t xml:space="preserve">wynagrodzenia netto, określonego w § 6 ust. l Umowy. </w:t>
      </w:r>
      <w:r w:rsidR="00DD154C" w:rsidRPr="001E7C7B">
        <w:rPr>
          <w:rFonts w:ascii="Times New Roman" w:hAnsi="Times New Roman" w:cs="Times New Roman"/>
          <w:sz w:val="24"/>
          <w:szCs w:val="24"/>
        </w:rPr>
        <w:t xml:space="preserve">Zamawiający może dochodzić odszkodowania </w:t>
      </w:r>
      <w:r w:rsidRPr="001E7C7B">
        <w:rPr>
          <w:rFonts w:ascii="Times New Roman" w:hAnsi="Times New Roman" w:cs="Times New Roman"/>
          <w:sz w:val="24"/>
          <w:szCs w:val="24"/>
        </w:rPr>
        <w:t xml:space="preserve">w zakresie </w:t>
      </w:r>
      <w:r w:rsidR="00DD154C" w:rsidRPr="001E7C7B">
        <w:rPr>
          <w:rFonts w:ascii="Times New Roman" w:hAnsi="Times New Roman" w:cs="Times New Roman"/>
          <w:sz w:val="24"/>
          <w:szCs w:val="24"/>
        </w:rPr>
        <w:t>przewyższając</w:t>
      </w:r>
      <w:r w:rsidRPr="001E7C7B">
        <w:rPr>
          <w:rFonts w:ascii="Times New Roman" w:hAnsi="Times New Roman" w:cs="Times New Roman"/>
          <w:sz w:val="24"/>
          <w:szCs w:val="24"/>
        </w:rPr>
        <w:t xml:space="preserve">ym </w:t>
      </w:r>
      <w:r w:rsidR="00DD154C" w:rsidRPr="001E7C7B">
        <w:rPr>
          <w:rFonts w:ascii="Times New Roman" w:hAnsi="Times New Roman" w:cs="Times New Roman"/>
          <w:sz w:val="24"/>
          <w:szCs w:val="24"/>
        </w:rPr>
        <w:t xml:space="preserve"> wysokość zastrzeżonych kar umownych.</w:t>
      </w:r>
    </w:p>
    <w:p w14:paraId="76DF540D" w14:textId="77777777" w:rsidR="00DD154C" w:rsidRPr="001E7C7B" w:rsidRDefault="00DD154C" w:rsidP="00744293">
      <w:pPr>
        <w:pStyle w:val="Akapitzlist"/>
        <w:numPr>
          <w:ilvl w:val="0"/>
          <w:numId w:val="26"/>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Wykonawca upoważnia Zamawiającego do potrącenia naliczonych kar umownych z wynagrodzenia Wykonawcy, określonego w § </w:t>
      </w:r>
      <w:r w:rsidR="00633C42"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 1 Umowy.</w:t>
      </w:r>
    </w:p>
    <w:p w14:paraId="70A87A12" w14:textId="77777777" w:rsidR="00744293" w:rsidRPr="001E7C7B" w:rsidRDefault="00744293" w:rsidP="00744293">
      <w:pPr>
        <w:pStyle w:val="Akapitzlist"/>
        <w:spacing w:after="0"/>
        <w:jc w:val="both"/>
        <w:rPr>
          <w:rFonts w:ascii="Times New Roman" w:hAnsi="Times New Roman" w:cs="Times New Roman"/>
          <w:sz w:val="24"/>
          <w:szCs w:val="24"/>
        </w:rPr>
      </w:pPr>
    </w:p>
    <w:p w14:paraId="0A5FEE6B"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633C42" w:rsidRPr="001E7C7B">
        <w:rPr>
          <w:rFonts w:ascii="Times New Roman" w:hAnsi="Times New Roman" w:cs="Times New Roman"/>
          <w:b/>
          <w:sz w:val="24"/>
          <w:szCs w:val="24"/>
        </w:rPr>
        <w:t>1</w:t>
      </w:r>
      <w:r w:rsidR="0058656B" w:rsidRPr="001E7C7B">
        <w:rPr>
          <w:rFonts w:ascii="Times New Roman" w:hAnsi="Times New Roman" w:cs="Times New Roman"/>
          <w:b/>
          <w:sz w:val="24"/>
          <w:szCs w:val="24"/>
        </w:rPr>
        <w:t>2</w:t>
      </w:r>
    </w:p>
    <w:p w14:paraId="1D4A2550" w14:textId="77777777" w:rsidR="00DD154C" w:rsidRPr="001E7C7B" w:rsidRDefault="00DD154C" w:rsidP="00633C42">
      <w:pPr>
        <w:spacing w:after="0"/>
        <w:jc w:val="center"/>
        <w:rPr>
          <w:rFonts w:ascii="Times New Roman" w:hAnsi="Times New Roman" w:cs="Times New Roman"/>
          <w:b/>
          <w:sz w:val="24"/>
          <w:szCs w:val="24"/>
        </w:rPr>
      </w:pPr>
      <w:r w:rsidRPr="001E7C7B">
        <w:rPr>
          <w:rFonts w:ascii="Times New Roman" w:hAnsi="Times New Roman" w:cs="Times New Roman"/>
          <w:b/>
          <w:sz w:val="24"/>
          <w:szCs w:val="24"/>
        </w:rPr>
        <w:t>WARUNKI ZABEZPIECZENIA NALEŻYTEGO WYKONANIA UMOWY</w:t>
      </w:r>
    </w:p>
    <w:p w14:paraId="40862882" w14:textId="77777777" w:rsidR="00DD154C" w:rsidRPr="001E7C7B" w:rsidRDefault="00DD154C" w:rsidP="00633C42">
      <w:pPr>
        <w:spacing w:after="0"/>
        <w:jc w:val="center"/>
        <w:rPr>
          <w:rFonts w:ascii="Times New Roman" w:hAnsi="Times New Roman" w:cs="Times New Roman"/>
          <w:b/>
          <w:sz w:val="24"/>
          <w:szCs w:val="24"/>
        </w:rPr>
      </w:pPr>
      <w:r w:rsidRPr="001E7C7B">
        <w:rPr>
          <w:rFonts w:ascii="Times New Roman" w:hAnsi="Times New Roman" w:cs="Times New Roman"/>
          <w:b/>
          <w:sz w:val="24"/>
          <w:szCs w:val="24"/>
        </w:rPr>
        <w:t>ORAZ GWARANCJI I RĘKOJMI</w:t>
      </w:r>
    </w:p>
    <w:p w14:paraId="75CCD0C6"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Zabezpieczenie należytego wykonania umowy służy pokryciu roszczeń z tytułu niewykonania lub nienależytego wykonania Umowy. Jeżeli Wykonawca jest jednocześnie gwarantem, zabezpieczenie służy także pokryciu roszczeń z tytułu gwarancji jakości i rękojmi za wady.</w:t>
      </w:r>
    </w:p>
    <w:p w14:paraId="4D723C0E" w14:textId="666DFE0C" w:rsidR="00DD154C" w:rsidRPr="001E7C7B" w:rsidRDefault="00744293"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Z</w:t>
      </w:r>
      <w:r w:rsidR="00DD154C" w:rsidRPr="001E7C7B">
        <w:rPr>
          <w:rFonts w:ascii="Times New Roman" w:hAnsi="Times New Roman" w:cs="Times New Roman"/>
          <w:sz w:val="24"/>
          <w:szCs w:val="24"/>
        </w:rPr>
        <w:t>amawiający ustala zabezpieczenie należytego wykonania Umowy zawartej w wyniku postępowania o udzielenie niniejszego zamówienia w wysokości 5 % ceny (brutto) podanej w Formularzu Oferty</w:t>
      </w:r>
      <w:r w:rsidR="00B24ABF" w:rsidRPr="001E7C7B">
        <w:rPr>
          <w:rFonts w:ascii="Times New Roman" w:hAnsi="Times New Roman" w:cs="Times New Roman"/>
          <w:sz w:val="24"/>
          <w:szCs w:val="24"/>
        </w:rPr>
        <w:t xml:space="preserve"> dla zamówienia podstawowego</w:t>
      </w:r>
      <w:r w:rsidR="002536C9" w:rsidRPr="001E7C7B">
        <w:rPr>
          <w:rFonts w:ascii="Times New Roman" w:hAnsi="Times New Roman" w:cs="Times New Roman"/>
          <w:sz w:val="24"/>
          <w:szCs w:val="24"/>
        </w:rPr>
        <w:t xml:space="preserve">, tj. w kwocie </w:t>
      </w:r>
      <w:r w:rsidR="002536C9" w:rsidRPr="001E7C7B">
        <w:rPr>
          <w:rFonts w:ascii="Times New Roman" w:hAnsi="Times New Roman" w:cs="Times New Roman"/>
          <w:sz w:val="24"/>
          <w:szCs w:val="24"/>
          <w:highlight w:val="darkGray"/>
        </w:rPr>
        <w:t>………………</w:t>
      </w:r>
      <w:r w:rsidR="002536C9" w:rsidRPr="001E7C7B">
        <w:rPr>
          <w:rFonts w:ascii="Times New Roman" w:hAnsi="Times New Roman" w:cs="Times New Roman"/>
          <w:sz w:val="24"/>
          <w:szCs w:val="24"/>
        </w:rPr>
        <w:t xml:space="preserve"> zł</w:t>
      </w:r>
      <w:r w:rsidR="00DD154C" w:rsidRPr="001E7C7B">
        <w:rPr>
          <w:rFonts w:ascii="Times New Roman" w:hAnsi="Times New Roman" w:cs="Times New Roman"/>
          <w:sz w:val="24"/>
          <w:szCs w:val="24"/>
        </w:rPr>
        <w:t>.</w:t>
      </w:r>
    </w:p>
    <w:p w14:paraId="3276D64E"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Zabezpieczenie należytego wykonania Umowy może być wniesione według wyboru Wykonawcy w jednej lub w kilku następujących formach:</w:t>
      </w:r>
    </w:p>
    <w:p w14:paraId="1408336C" w14:textId="77777777" w:rsidR="00DD154C" w:rsidRPr="001E7C7B" w:rsidRDefault="00DD154C" w:rsidP="00744293">
      <w:pPr>
        <w:pStyle w:val="Akapitzlist"/>
        <w:numPr>
          <w:ilvl w:val="3"/>
          <w:numId w:val="31"/>
        </w:numPr>
        <w:ind w:left="1276" w:hanging="283"/>
        <w:jc w:val="both"/>
        <w:rPr>
          <w:rFonts w:ascii="Times New Roman" w:hAnsi="Times New Roman" w:cs="Times New Roman"/>
          <w:sz w:val="24"/>
          <w:szCs w:val="24"/>
        </w:rPr>
      </w:pPr>
      <w:r w:rsidRPr="001E7C7B">
        <w:rPr>
          <w:rFonts w:ascii="Times New Roman" w:hAnsi="Times New Roman" w:cs="Times New Roman"/>
          <w:sz w:val="24"/>
          <w:szCs w:val="24"/>
        </w:rPr>
        <w:t>pieniądzu;</w:t>
      </w:r>
    </w:p>
    <w:p w14:paraId="19A97BD8" w14:textId="77777777" w:rsidR="00DD154C" w:rsidRPr="001E7C7B" w:rsidRDefault="00DD154C" w:rsidP="00744293">
      <w:pPr>
        <w:pStyle w:val="Akapitzlist"/>
        <w:numPr>
          <w:ilvl w:val="3"/>
          <w:numId w:val="31"/>
        </w:numPr>
        <w:ind w:left="1276" w:hanging="283"/>
        <w:jc w:val="both"/>
        <w:rPr>
          <w:rFonts w:ascii="Times New Roman" w:hAnsi="Times New Roman" w:cs="Times New Roman"/>
          <w:sz w:val="24"/>
          <w:szCs w:val="24"/>
        </w:rPr>
      </w:pPr>
      <w:r w:rsidRPr="001E7C7B">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1600DD7F" w14:textId="77777777" w:rsidR="00DD154C" w:rsidRPr="001E7C7B" w:rsidRDefault="00DD154C" w:rsidP="00744293">
      <w:pPr>
        <w:pStyle w:val="Akapitzlist"/>
        <w:numPr>
          <w:ilvl w:val="3"/>
          <w:numId w:val="31"/>
        </w:numPr>
        <w:ind w:left="1276" w:hanging="283"/>
        <w:jc w:val="both"/>
        <w:rPr>
          <w:rFonts w:ascii="Times New Roman" w:hAnsi="Times New Roman" w:cs="Times New Roman"/>
          <w:sz w:val="24"/>
          <w:szCs w:val="24"/>
        </w:rPr>
      </w:pPr>
      <w:r w:rsidRPr="001E7C7B">
        <w:rPr>
          <w:rFonts w:ascii="Times New Roman" w:hAnsi="Times New Roman" w:cs="Times New Roman"/>
          <w:sz w:val="24"/>
          <w:szCs w:val="24"/>
        </w:rPr>
        <w:t>gwarancjach bankowych;</w:t>
      </w:r>
    </w:p>
    <w:p w14:paraId="3A3E0450" w14:textId="77777777" w:rsidR="00DD154C" w:rsidRPr="001E7C7B" w:rsidRDefault="00DD154C" w:rsidP="00744293">
      <w:pPr>
        <w:pStyle w:val="Akapitzlist"/>
        <w:numPr>
          <w:ilvl w:val="3"/>
          <w:numId w:val="31"/>
        </w:numPr>
        <w:ind w:left="1276" w:hanging="283"/>
        <w:jc w:val="both"/>
        <w:rPr>
          <w:rFonts w:ascii="Times New Roman" w:hAnsi="Times New Roman" w:cs="Times New Roman"/>
          <w:sz w:val="24"/>
          <w:szCs w:val="24"/>
        </w:rPr>
      </w:pPr>
      <w:r w:rsidRPr="001E7C7B">
        <w:rPr>
          <w:rFonts w:ascii="Times New Roman" w:hAnsi="Times New Roman" w:cs="Times New Roman"/>
          <w:sz w:val="24"/>
          <w:szCs w:val="24"/>
        </w:rPr>
        <w:t>gwarancjach ubezpieczeniowych;</w:t>
      </w:r>
    </w:p>
    <w:p w14:paraId="78384D39" w14:textId="77777777" w:rsidR="00744293" w:rsidRPr="001E7C7B" w:rsidRDefault="00DD154C" w:rsidP="00744293">
      <w:pPr>
        <w:pStyle w:val="Akapitzlist"/>
        <w:numPr>
          <w:ilvl w:val="3"/>
          <w:numId w:val="31"/>
        </w:numPr>
        <w:ind w:left="1276" w:hanging="283"/>
        <w:jc w:val="both"/>
        <w:rPr>
          <w:rFonts w:ascii="Times New Roman" w:hAnsi="Times New Roman" w:cs="Times New Roman"/>
          <w:sz w:val="24"/>
          <w:szCs w:val="24"/>
        </w:rPr>
      </w:pPr>
      <w:r w:rsidRPr="001E7C7B">
        <w:rPr>
          <w:rFonts w:ascii="Times New Roman" w:hAnsi="Times New Roman" w:cs="Times New Roman"/>
          <w:sz w:val="24"/>
          <w:szCs w:val="24"/>
        </w:rPr>
        <w:t xml:space="preserve">poręczeniach udzielanych przez podmioty, o których mowa w art. 6b ust.5 pkt 2 ustawy z dnia 9 listopada 2000r. o utworzeniu Polskiej Agencji Rozwoju Przedsiębiorczości (Dz.U.2016.359-j.t.). </w:t>
      </w:r>
    </w:p>
    <w:p w14:paraId="22F76D95"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0933B9EF"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Zabezpieczenie należytego wykonania umowy winno zostać wniesione w PLN.</w:t>
      </w:r>
    </w:p>
    <w:p w14:paraId="2070C045"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Zabezpieczenie należytego wykonania Umowy składane w formie gwarancji powinno spełniać następujące wymagania: zabezpieczenie winno być bezwarunkowe, nieodwołalne i płatne na pierwsze żądanie, zabezpieczenie należytego wykonania umowy musi być wykonalne na terytorium Rzeczypospolitej Polskiej.</w:t>
      </w:r>
    </w:p>
    <w:p w14:paraId="208CE49F"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w terminie trzech dni roboczych od otrzymania stosownego dokumentu (gwarancji, poręczenia), ma prawo zgłosić do niego zastrzeżenia lub potwierdzić przyjęcie dokumentu bez zastrzeżeń.   Wykonawca   winien   wnieść   Zamawiającemu   stosowny   dokument   w terminie umożliwiającym Zamawiającemu wykonanie tego prawa. Nie zgłoszenie zastrzeżeń w terminie trzech dni roboczych od otrzymania dokumentu uważane będzie za przyjęcie dokumentu bez zastrzeżeń.</w:t>
      </w:r>
    </w:p>
    <w:p w14:paraId="582B5B29"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wnosi zabezpieczenia należytego wykonania Umowy przed jej podpisaniem.</w:t>
      </w:r>
    </w:p>
    <w:p w14:paraId="125524F7"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 xml:space="preserve">Zamawiający zwróci zabezpieczenie w wysokości 70% zabezpieczenia, w terminie 30 dni od dnia należycie wykonanego przedmiotu Umowy, po przyjęciu przez Zamawiającego Raportu końcowego, o którym mowa w § </w:t>
      </w:r>
      <w:r w:rsidR="0019337E" w:rsidRPr="001E7C7B">
        <w:rPr>
          <w:rFonts w:ascii="Times New Roman" w:hAnsi="Times New Roman" w:cs="Times New Roman"/>
          <w:sz w:val="24"/>
          <w:szCs w:val="24"/>
        </w:rPr>
        <w:t>9</w:t>
      </w:r>
      <w:r w:rsidRPr="001E7C7B">
        <w:rPr>
          <w:rFonts w:ascii="Times New Roman" w:hAnsi="Times New Roman" w:cs="Times New Roman"/>
          <w:sz w:val="24"/>
          <w:szCs w:val="24"/>
        </w:rPr>
        <w:t xml:space="preserve"> ust. </w:t>
      </w:r>
      <w:r w:rsidR="00744293" w:rsidRPr="001E7C7B">
        <w:rPr>
          <w:rFonts w:ascii="Times New Roman" w:hAnsi="Times New Roman" w:cs="Times New Roman"/>
          <w:sz w:val="24"/>
          <w:szCs w:val="24"/>
        </w:rPr>
        <w:t>4</w:t>
      </w:r>
      <w:r w:rsidRPr="001E7C7B">
        <w:rPr>
          <w:rFonts w:ascii="Times New Roman" w:hAnsi="Times New Roman" w:cs="Times New Roman"/>
          <w:sz w:val="24"/>
          <w:szCs w:val="24"/>
        </w:rPr>
        <w:t xml:space="preserve"> Umowy.</w:t>
      </w:r>
    </w:p>
    <w:p w14:paraId="6777CEE0"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30% zabezpieczenia, Zamawiający zwróci Wykonawcy, do piętnastego dnia od dnia upływu okresu rękojmi za wady</w:t>
      </w:r>
      <w:r w:rsidR="0064401C" w:rsidRPr="001E7C7B">
        <w:rPr>
          <w:rFonts w:ascii="Times New Roman" w:hAnsi="Times New Roman" w:cs="Times New Roman"/>
          <w:sz w:val="24"/>
          <w:szCs w:val="24"/>
        </w:rPr>
        <w:t xml:space="preserve"> lub gwarancji</w:t>
      </w:r>
      <w:r w:rsidRPr="001E7C7B">
        <w:rPr>
          <w:rFonts w:ascii="Times New Roman" w:hAnsi="Times New Roman" w:cs="Times New Roman"/>
          <w:sz w:val="24"/>
          <w:szCs w:val="24"/>
        </w:rPr>
        <w:t>.</w:t>
      </w:r>
    </w:p>
    <w:p w14:paraId="7A485B96"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Wykonawca gwarantuje prawidłowe wykonanie przedmiotu umowy zgodnie z niniejszą umową, zgodnie z dokumentacją techniczną, zasadami techniki i sztuki budowlanej, aktualnym poziomem wiedzy technicznej, wskazaniami nadzoru inwestorskiego, obowiązującymi przepisami, polskimi normami, celem i zamierzeniem budowlanym Zamawiającego oraz udziela </w:t>
      </w:r>
      <w:r w:rsidRPr="001E7C7B">
        <w:rPr>
          <w:rFonts w:ascii="Times New Roman" w:hAnsi="Times New Roman" w:cs="Times New Roman"/>
          <w:sz w:val="24"/>
          <w:szCs w:val="24"/>
          <w:highlight w:val="darkGray"/>
        </w:rPr>
        <w:t>……..</w:t>
      </w:r>
      <w:r w:rsidRPr="001E7C7B">
        <w:rPr>
          <w:rFonts w:ascii="Times New Roman" w:hAnsi="Times New Roman" w:cs="Times New Roman"/>
          <w:sz w:val="24"/>
          <w:szCs w:val="24"/>
        </w:rPr>
        <w:t xml:space="preserve"> miesięcznej Gwarancji,  na jakość wykonanych robót.  Niezależnie od udzielonej gwarancji Zamawiającemu przysługują uprawnienia z tytułu rękojmi, na zasadach określonych przepisami Kodeksu Cywilnego, z uwzględnieniem pkt.12 poniżej. Okres gwarancji dla wskazanych w protokole końcowym usterek rozpocznie się od dnia następnego po odbiorze usuniętych usterek. Gwarancja obejmuje wady materiałowe oraz wady w robociźnie.</w:t>
      </w:r>
    </w:p>
    <w:p w14:paraId="44EE7F21"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Na przedmiot umowy Wykonawca udziela 60 miesięcznej rękojmi. Bieg terminu rękojmi rozpoczyna się w dniu następnym po końcowym odbiorze robót stanowiących przedmiot Umowy. Jeżeli w ramach gwarancji Wykonawca dokonał usunięcia wad istotnych, termin gwarancji biegnie na nowo od chwili usunięcia wady. W innych wypadkach termin gwarancji ulega przedłużeniu o czas, w którym wada była usuwana.</w:t>
      </w:r>
    </w:p>
    <w:p w14:paraId="0C8FF5B9" w14:textId="77777777" w:rsidR="00DD154C" w:rsidRPr="001E7C7B" w:rsidRDefault="00DD154C" w:rsidP="00744293">
      <w:pPr>
        <w:pStyle w:val="Akapitzlist"/>
        <w:numPr>
          <w:ilvl w:val="0"/>
          <w:numId w:val="28"/>
        </w:numPr>
        <w:spacing w:after="0"/>
        <w:jc w:val="both"/>
        <w:rPr>
          <w:rFonts w:ascii="Times New Roman" w:hAnsi="Times New Roman" w:cs="Times New Roman"/>
          <w:sz w:val="24"/>
          <w:szCs w:val="24"/>
        </w:rPr>
      </w:pPr>
      <w:r w:rsidRPr="001E7C7B">
        <w:rPr>
          <w:rFonts w:ascii="Times New Roman" w:hAnsi="Times New Roman" w:cs="Times New Roman"/>
          <w:sz w:val="24"/>
          <w:szCs w:val="24"/>
        </w:rPr>
        <w:t>Pomimo wygaśnięcia gwarancji lub rękojmi Wykonawca zobowiązany jest usunąć wady, które zostały zgłoszone przez Zamawiającego w okresie trwania gwarancji lub rękojmi.</w:t>
      </w:r>
    </w:p>
    <w:p w14:paraId="09D280CB"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w:t>
      </w:r>
      <w:r w:rsidR="00633C42" w:rsidRPr="001E7C7B">
        <w:rPr>
          <w:rFonts w:ascii="Times New Roman" w:hAnsi="Times New Roman" w:cs="Times New Roman"/>
          <w:b/>
          <w:sz w:val="24"/>
          <w:szCs w:val="24"/>
        </w:rPr>
        <w:t>1</w:t>
      </w:r>
      <w:r w:rsidR="0058656B" w:rsidRPr="001E7C7B">
        <w:rPr>
          <w:rFonts w:ascii="Times New Roman" w:hAnsi="Times New Roman" w:cs="Times New Roman"/>
          <w:b/>
          <w:sz w:val="24"/>
          <w:szCs w:val="24"/>
        </w:rPr>
        <w:t>3</w:t>
      </w:r>
    </w:p>
    <w:p w14:paraId="6BA3A344" w14:textId="77777777" w:rsidR="00DD154C" w:rsidRPr="001E7C7B" w:rsidRDefault="00DD154C" w:rsidP="00633C42">
      <w:pPr>
        <w:jc w:val="center"/>
        <w:rPr>
          <w:rFonts w:ascii="Times New Roman" w:hAnsi="Times New Roman" w:cs="Times New Roman"/>
          <w:b/>
          <w:sz w:val="24"/>
          <w:szCs w:val="24"/>
        </w:rPr>
      </w:pPr>
      <w:r w:rsidRPr="001E7C7B">
        <w:rPr>
          <w:rFonts w:ascii="Times New Roman" w:hAnsi="Times New Roman" w:cs="Times New Roman"/>
          <w:b/>
          <w:sz w:val="24"/>
          <w:szCs w:val="24"/>
        </w:rPr>
        <w:t>UBEZPIECZENIE BUDOWY</w:t>
      </w:r>
    </w:p>
    <w:p w14:paraId="7FBB5864" w14:textId="77777777" w:rsidR="00DD154C" w:rsidRPr="001E7C7B" w:rsidRDefault="00DD154C" w:rsidP="00744293">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zawrzeć umowę ubezpieczenia odpowiedzialności cywilnej deliktowej za szkody osobowe i rzeczowe wyrządzone przy realizacji prac projektowych i budowlanych osobom trzecim, na sumę ubezpieczenia równą wartości Umowy na jedno i wszystkie zdarzenia.</w:t>
      </w:r>
    </w:p>
    <w:p w14:paraId="513AFBB9" w14:textId="77777777" w:rsidR="00DD154C" w:rsidRPr="001E7C7B" w:rsidRDefault="00DD154C" w:rsidP="00744293">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Ubezpieczenie OC będzie zawarte na wspólne imię Zamawiającego i Wykonawcy, winno obejmować również szkody wyrządzone przez wszystkich podwykonawców.</w:t>
      </w:r>
    </w:p>
    <w:p w14:paraId="5ED7CABC" w14:textId="77777777" w:rsidR="00DD154C" w:rsidRPr="001E7C7B" w:rsidRDefault="00DD154C" w:rsidP="00744293">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ubezpieczyć prace budowlano wraz z wszelkim własnym mieniem znajdującym się na placu budowy, a w szczególności:</w:t>
      </w:r>
    </w:p>
    <w:p w14:paraId="17898908" w14:textId="77777777" w:rsidR="00DD154C" w:rsidRPr="001E7C7B" w:rsidRDefault="00DD154C" w:rsidP="00633C42">
      <w:pPr>
        <w:spacing w:after="0"/>
        <w:ind w:firstLine="708"/>
        <w:jc w:val="both"/>
        <w:rPr>
          <w:rFonts w:ascii="Times New Roman" w:hAnsi="Times New Roman" w:cs="Times New Roman"/>
          <w:sz w:val="24"/>
          <w:szCs w:val="24"/>
        </w:rPr>
      </w:pPr>
      <w:r w:rsidRPr="001E7C7B">
        <w:rPr>
          <w:rFonts w:ascii="Times New Roman" w:hAnsi="Times New Roman" w:cs="Times New Roman"/>
          <w:sz w:val="24"/>
          <w:szCs w:val="24"/>
        </w:rPr>
        <w:t>1)</w:t>
      </w:r>
      <w:r w:rsidRPr="001E7C7B">
        <w:rPr>
          <w:rFonts w:ascii="Times New Roman" w:hAnsi="Times New Roman" w:cs="Times New Roman"/>
          <w:sz w:val="24"/>
          <w:szCs w:val="24"/>
        </w:rPr>
        <w:tab/>
        <w:t>roboty objęte przedmiotem niniejszej Umowy,</w:t>
      </w:r>
    </w:p>
    <w:p w14:paraId="125ABF9E" w14:textId="77777777" w:rsidR="00DD154C" w:rsidRPr="001E7C7B" w:rsidRDefault="00DD154C" w:rsidP="00633C42">
      <w:pPr>
        <w:spacing w:after="0"/>
        <w:ind w:firstLine="708"/>
        <w:jc w:val="both"/>
        <w:rPr>
          <w:rFonts w:ascii="Times New Roman" w:hAnsi="Times New Roman" w:cs="Times New Roman"/>
          <w:sz w:val="24"/>
          <w:szCs w:val="24"/>
        </w:rPr>
      </w:pPr>
      <w:r w:rsidRPr="001E7C7B">
        <w:rPr>
          <w:rFonts w:ascii="Times New Roman" w:hAnsi="Times New Roman" w:cs="Times New Roman"/>
          <w:sz w:val="24"/>
          <w:szCs w:val="24"/>
        </w:rPr>
        <w:t>2)</w:t>
      </w:r>
      <w:r w:rsidRPr="001E7C7B">
        <w:rPr>
          <w:rFonts w:ascii="Times New Roman" w:hAnsi="Times New Roman" w:cs="Times New Roman"/>
          <w:sz w:val="24"/>
          <w:szCs w:val="24"/>
        </w:rPr>
        <w:tab/>
        <w:t>materiały lub elementy i urządzenia do wbudowania lub zamontowania,</w:t>
      </w:r>
    </w:p>
    <w:p w14:paraId="3E75BD5B" w14:textId="77777777" w:rsidR="00DD154C" w:rsidRPr="001E7C7B" w:rsidRDefault="00DD154C" w:rsidP="00633C42">
      <w:pPr>
        <w:spacing w:after="0"/>
        <w:ind w:firstLine="708"/>
        <w:jc w:val="both"/>
        <w:rPr>
          <w:rFonts w:ascii="Times New Roman" w:hAnsi="Times New Roman" w:cs="Times New Roman"/>
          <w:sz w:val="24"/>
          <w:szCs w:val="24"/>
        </w:rPr>
      </w:pPr>
      <w:r w:rsidRPr="001E7C7B">
        <w:rPr>
          <w:rFonts w:ascii="Times New Roman" w:hAnsi="Times New Roman" w:cs="Times New Roman"/>
          <w:sz w:val="24"/>
          <w:szCs w:val="24"/>
        </w:rPr>
        <w:t>3)</w:t>
      </w:r>
      <w:r w:rsidRPr="001E7C7B">
        <w:rPr>
          <w:rFonts w:ascii="Times New Roman" w:hAnsi="Times New Roman" w:cs="Times New Roman"/>
          <w:sz w:val="24"/>
          <w:szCs w:val="24"/>
        </w:rPr>
        <w:tab/>
        <w:t>maszyny budowlane oraz maszyny i urządzenia niezbędne do montażu,</w:t>
      </w:r>
    </w:p>
    <w:p w14:paraId="45EE254C" w14:textId="77777777" w:rsidR="00DD154C" w:rsidRPr="001E7C7B" w:rsidRDefault="00DD154C" w:rsidP="00633C42">
      <w:pPr>
        <w:spacing w:after="0"/>
        <w:ind w:left="708"/>
        <w:jc w:val="both"/>
        <w:rPr>
          <w:rFonts w:ascii="Times New Roman" w:hAnsi="Times New Roman" w:cs="Times New Roman"/>
          <w:sz w:val="24"/>
          <w:szCs w:val="24"/>
        </w:rPr>
      </w:pPr>
      <w:r w:rsidRPr="001E7C7B">
        <w:rPr>
          <w:rFonts w:ascii="Times New Roman" w:hAnsi="Times New Roman" w:cs="Times New Roman"/>
          <w:sz w:val="24"/>
          <w:szCs w:val="24"/>
        </w:rPr>
        <w:t>4)</w:t>
      </w:r>
      <w:r w:rsidRPr="001E7C7B">
        <w:rPr>
          <w:rFonts w:ascii="Times New Roman" w:hAnsi="Times New Roman" w:cs="Times New Roman"/>
          <w:sz w:val="24"/>
          <w:szCs w:val="24"/>
        </w:rPr>
        <w:tab/>
        <w:t>sprzęt, wyposażenie budowlane lub montażowe oraz obiekty stanowiące</w:t>
      </w:r>
      <w:r w:rsidR="006C1608" w:rsidRPr="001E7C7B">
        <w:rPr>
          <w:rFonts w:ascii="Times New Roman" w:hAnsi="Times New Roman" w:cs="Times New Roman"/>
          <w:sz w:val="24"/>
          <w:szCs w:val="24"/>
        </w:rPr>
        <w:t xml:space="preserve"> </w:t>
      </w:r>
      <w:r w:rsidRPr="001E7C7B">
        <w:rPr>
          <w:rFonts w:ascii="Times New Roman" w:hAnsi="Times New Roman" w:cs="Times New Roman"/>
          <w:sz w:val="24"/>
          <w:szCs w:val="24"/>
        </w:rPr>
        <w:t>zaplecze budowy.</w:t>
      </w:r>
    </w:p>
    <w:p w14:paraId="5C19BB42" w14:textId="77777777" w:rsidR="00DD154C" w:rsidRPr="001E7C7B" w:rsidRDefault="00DD154C" w:rsidP="006C1608">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Zakres ubezpieczenia mienia winien obejmować co najmniej wszelkie szkody i straty materialne polegające na utracie, uszkodzeniu lub zniszczeniu, powstałe w mieniu określonym w ust. 3 niniejszego paragrafu, w wyniku: ognia, uderzenia piorunu, eksplozji, upadku pojazdu powietrznego, kradzieży i rabunku, katastrofy budowlanej, </w:t>
      </w:r>
      <w:r w:rsidRPr="001E7C7B">
        <w:rPr>
          <w:rFonts w:ascii="Times New Roman" w:hAnsi="Times New Roman" w:cs="Times New Roman"/>
          <w:sz w:val="24"/>
          <w:szCs w:val="24"/>
        </w:rPr>
        <w:lastRenderedPageBreak/>
        <w:t>powodzi, huraganu, gradu, deszczu nawalnego, upadku masztów, drzew i innych obiektów na ubezpieczone mienie.</w:t>
      </w:r>
    </w:p>
    <w:p w14:paraId="6231CD55" w14:textId="77777777" w:rsidR="00DD154C" w:rsidRPr="001E7C7B" w:rsidRDefault="00DD154C" w:rsidP="006C1608">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Suma ubezpieczenia powinna odpowiadać:</w:t>
      </w:r>
    </w:p>
    <w:p w14:paraId="2B9F2779" w14:textId="77777777" w:rsidR="00DD154C" w:rsidRPr="001E7C7B" w:rsidRDefault="00DD154C" w:rsidP="00633C42">
      <w:pPr>
        <w:spacing w:after="0"/>
        <w:ind w:left="708"/>
        <w:jc w:val="both"/>
        <w:rPr>
          <w:rFonts w:ascii="Times New Roman" w:hAnsi="Times New Roman" w:cs="Times New Roman"/>
          <w:sz w:val="24"/>
          <w:szCs w:val="24"/>
        </w:rPr>
      </w:pPr>
      <w:r w:rsidRPr="001E7C7B">
        <w:rPr>
          <w:rFonts w:ascii="Times New Roman" w:hAnsi="Times New Roman" w:cs="Times New Roman"/>
          <w:sz w:val="24"/>
          <w:szCs w:val="24"/>
        </w:rPr>
        <w:t>-</w:t>
      </w:r>
      <w:r w:rsidRPr="001E7C7B">
        <w:rPr>
          <w:rFonts w:ascii="Times New Roman" w:hAnsi="Times New Roman" w:cs="Times New Roman"/>
          <w:sz w:val="24"/>
          <w:szCs w:val="24"/>
        </w:rPr>
        <w:tab/>
        <w:t>dla robót objętych przedmiotem niniejszej Umowy oraz materiałów lub elementów i urządzeń do wbudowania lub zamontowania - wartości określonej w Umowie,</w:t>
      </w:r>
    </w:p>
    <w:p w14:paraId="13BA0E86" w14:textId="77777777" w:rsidR="00DD154C" w:rsidRPr="001E7C7B" w:rsidRDefault="00DD154C" w:rsidP="00633C42">
      <w:pPr>
        <w:spacing w:after="0"/>
        <w:ind w:left="708"/>
        <w:jc w:val="both"/>
        <w:rPr>
          <w:rFonts w:ascii="Times New Roman" w:hAnsi="Times New Roman" w:cs="Times New Roman"/>
          <w:sz w:val="24"/>
          <w:szCs w:val="24"/>
        </w:rPr>
      </w:pPr>
      <w:r w:rsidRPr="001E7C7B">
        <w:rPr>
          <w:rFonts w:ascii="Times New Roman" w:hAnsi="Times New Roman" w:cs="Times New Roman"/>
          <w:sz w:val="24"/>
          <w:szCs w:val="24"/>
        </w:rPr>
        <w:t>-</w:t>
      </w:r>
      <w:r w:rsidRPr="001E7C7B">
        <w:rPr>
          <w:rFonts w:ascii="Times New Roman" w:hAnsi="Times New Roman" w:cs="Times New Roman"/>
          <w:sz w:val="24"/>
          <w:szCs w:val="24"/>
        </w:rPr>
        <w:tab/>
        <w:t>dla maszyn budowlanych, maszyn i urządzeń niezbędnych do montażu, sprzętu i zaplecza, wyposażenia budowlanego lub montażowego oraz obiektów stanowiących zaplecze budowy -wartości niezbędnej do odtworzenia lub zastąpienia.</w:t>
      </w:r>
    </w:p>
    <w:p w14:paraId="63CBDBAE" w14:textId="77777777" w:rsidR="00DD154C" w:rsidRPr="001E7C7B" w:rsidRDefault="00DD154C" w:rsidP="006C1608">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utrzymywać ubezpieczenia, o których mowa powyżej przez cały okres realizacji przedmiotu Umowy, tj. do czasu dokonania przez Zamawiającego końcowego odbioru jej przedmiotu.</w:t>
      </w:r>
    </w:p>
    <w:p w14:paraId="1EB79A79" w14:textId="77777777" w:rsidR="00DD154C" w:rsidRPr="001E7C7B" w:rsidRDefault="00DD154C" w:rsidP="006C1608">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przedłożyć Zamawiającemu, w terminie 7 dni od podpisania umowy kopie (-ę) polis (-y) ubezpieczeniowych (-ej), a w przypadku gdy okres ubezpieczenia upływa wcześniej niż termin zakończenia robót, zobowiązany jest również przedłożyć Zamawiającemu, nie później niż ostatniego dnia obowiązywania ubezpieczenia, kopię dowodu jego przedłużenia - pod rygorem zawarcia umowy ubezpieczenia lub przedłużenia ubezpieczenia przez Zamawiającego na koszt Wykonawcy.</w:t>
      </w:r>
    </w:p>
    <w:p w14:paraId="04ADDBE4" w14:textId="77777777" w:rsidR="00DD154C" w:rsidRPr="001E7C7B" w:rsidRDefault="00DD154C" w:rsidP="006C1608">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również przedłożyć Zamawiającemu kopie (-ę) dowodów (-u) wpłat (-y) składki ubezpieczeniowej lub każdej jej raty, nie później niż następnego dnia po upływie terminu (-ów) zapłaty, pod rygorem dokonania zapłaty przez Zamawiającego na koszt Wykonawcy.</w:t>
      </w:r>
    </w:p>
    <w:p w14:paraId="1CD97BB1" w14:textId="77777777" w:rsidR="00DD154C" w:rsidRPr="001E7C7B" w:rsidRDefault="00DD154C" w:rsidP="006C1608">
      <w:pPr>
        <w:pStyle w:val="Akapitzlist"/>
        <w:numPr>
          <w:ilvl w:val="0"/>
          <w:numId w:val="32"/>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Zamawiającemu przysługuje prawo potrącenia poniesionych kosztów z tytułu ubezpieczenia z wynagrodzenia Wykonawcy, określonego w § </w:t>
      </w:r>
      <w:r w:rsidR="0070192C" w:rsidRPr="001E7C7B">
        <w:rPr>
          <w:rFonts w:ascii="Times New Roman" w:hAnsi="Times New Roman" w:cs="Times New Roman"/>
          <w:sz w:val="24"/>
          <w:szCs w:val="24"/>
        </w:rPr>
        <w:t>6</w:t>
      </w:r>
      <w:r w:rsidRPr="001E7C7B">
        <w:rPr>
          <w:rFonts w:ascii="Times New Roman" w:hAnsi="Times New Roman" w:cs="Times New Roman"/>
          <w:sz w:val="24"/>
          <w:szCs w:val="24"/>
        </w:rPr>
        <w:t xml:space="preserve"> ust. 1 Umowy.</w:t>
      </w:r>
    </w:p>
    <w:p w14:paraId="5E6B022D" w14:textId="77777777" w:rsidR="00633C42" w:rsidRPr="001E7C7B" w:rsidRDefault="00633C42" w:rsidP="001201B0">
      <w:pPr>
        <w:jc w:val="center"/>
        <w:rPr>
          <w:rFonts w:ascii="Times New Roman" w:hAnsi="Times New Roman" w:cs="Times New Roman"/>
          <w:b/>
          <w:sz w:val="24"/>
          <w:szCs w:val="24"/>
        </w:rPr>
      </w:pPr>
    </w:p>
    <w:p w14:paraId="7C57750D"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 1</w:t>
      </w:r>
      <w:r w:rsidR="0058656B" w:rsidRPr="001E7C7B">
        <w:rPr>
          <w:rFonts w:ascii="Times New Roman" w:hAnsi="Times New Roman" w:cs="Times New Roman"/>
          <w:b/>
          <w:sz w:val="24"/>
          <w:szCs w:val="24"/>
        </w:rPr>
        <w:t>4</w:t>
      </w:r>
    </w:p>
    <w:p w14:paraId="4232743A" w14:textId="77777777" w:rsidR="00DD154C" w:rsidRPr="001E7C7B" w:rsidRDefault="00DD154C" w:rsidP="00633C42">
      <w:pPr>
        <w:jc w:val="center"/>
        <w:rPr>
          <w:rFonts w:ascii="Times New Roman" w:hAnsi="Times New Roman" w:cs="Times New Roman"/>
          <w:b/>
          <w:sz w:val="24"/>
          <w:szCs w:val="24"/>
        </w:rPr>
      </w:pPr>
      <w:r w:rsidRPr="001E7C7B">
        <w:rPr>
          <w:rFonts w:ascii="Times New Roman" w:hAnsi="Times New Roman" w:cs="Times New Roman"/>
          <w:b/>
          <w:sz w:val="24"/>
          <w:szCs w:val="24"/>
        </w:rPr>
        <w:t>ODSTĄPIENIE OD UMOWY</w:t>
      </w:r>
    </w:p>
    <w:p w14:paraId="24A19C54" w14:textId="77777777" w:rsidR="00DD154C" w:rsidRPr="001E7C7B" w:rsidRDefault="00DD154C" w:rsidP="0070192C">
      <w:pPr>
        <w:pStyle w:val="Akapitzlist"/>
        <w:numPr>
          <w:ilvl w:val="0"/>
          <w:numId w:val="34"/>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może od Umowy odstąpić, jeżeli:</w:t>
      </w:r>
    </w:p>
    <w:p w14:paraId="66F71263" w14:textId="77777777" w:rsidR="00DD154C" w:rsidRPr="001E7C7B" w:rsidRDefault="00DD154C" w:rsidP="0070192C">
      <w:pPr>
        <w:pStyle w:val="Akapitzlist"/>
        <w:numPr>
          <w:ilvl w:val="0"/>
          <w:numId w:val="33"/>
        </w:numPr>
        <w:ind w:left="1418" w:hanging="425"/>
        <w:jc w:val="both"/>
        <w:rPr>
          <w:rFonts w:ascii="Times New Roman" w:hAnsi="Times New Roman" w:cs="Times New Roman"/>
          <w:sz w:val="24"/>
          <w:szCs w:val="24"/>
        </w:rPr>
      </w:pPr>
      <w:r w:rsidRPr="001E7C7B">
        <w:rPr>
          <w:rFonts w:ascii="Times New Roman" w:hAnsi="Times New Roman" w:cs="Times New Roman"/>
          <w:sz w:val="24"/>
          <w:szCs w:val="24"/>
        </w:rPr>
        <w:t>Wykonawca opóźnia się z rozpoczęciem lub zakończeniem prac tak dalece, że nie jest prawdopodobne, żeby zdołał je ukończyć w czasie umówionym. W takiej sytuacji Zamawiający może odstąpić od umowy bez wyznaczenia dodatkowego terminu.</w:t>
      </w:r>
    </w:p>
    <w:p w14:paraId="2F8951EF" w14:textId="77777777" w:rsidR="00DD154C" w:rsidRPr="001E7C7B" w:rsidRDefault="00DD154C" w:rsidP="0070192C">
      <w:pPr>
        <w:pStyle w:val="Akapitzlist"/>
        <w:numPr>
          <w:ilvl w:val="0"/>
          <w:numId w:val="33"/>
        </w:numPr>
        <w:ind w:left="1418" w:hanging="425"/>
        <w:jc w:val="both"/>
        <w:rPr>
          <w:rFonts w:ascii="Times New Roman" w:hAnsi="Times New Roman" w:cs="Times New Roman"/>
          <w:sz w:val="24"/>
          <w:szCs w:val="24"/>
        </w:rPr>
      </w:pPr>
      <w:r w:rsidRPr="001E7C7B">
        <w:rPr>
          <w:rFonts w:ascii="Times New Roman" w:hAnsi="Times New Roman" w:cs="Times New Roman"/>
          <w:sz w:val="24"/>
          <w:szCs w:val="24"/>
        </w:rPr>
        <w:t>Wykonawca zaniedbuje bądź przerwał prace ze swojej winy na okres dłuższy niż 7 dni;</w:t>
      </w:r>
    </w:p>
    <w:p w14:paraId="4218FBDD" w14:textId="77777777" w:rsidR="00DD154C" w:rsidRPr="001E7C7B" w:rsidRDefault="00DD154C" w:rsidP="0070192C">
      <w:pPr>
        <w:pStyle w:val="Akapitzlist"/>
        <w:numPr>
          <w:ilvl w:val="0"/>
          <w:numId w:val="33"/>
        </w:numPr>
        <w:ind w:left="1418" w:hanging="425"/>
        <w:jc w:val="both"/>
        <w:rPr>
          <w:rFonts w:ascii="Times New Roman" w:hAnsi="Times New Roman" w:cs="Times New Roman"/>
          <w:sz w:val="24"/>
          <w:szCs w:val="24"/>
        </w:rPr>
      </w:pPr>
      <w:r w:rsidRPr="001E7C7B">
        <w:rPr>
          <w:rFonts w:ascii="Times New Roman" w:hAnsi="Times New Roman" w:cs="Times New Roman"/>
          <w:sz w:val="24"/>
          <w:szCs w:val="24"/>
        </w:rPr>
        <w:t>Wykonawca wykonuje prace w sposób wadliwy albo sprzeczny z umową, Zamawiający może odstąpić od umowy po wezwaniu wykonawcy do zmiany sposobu wykonania z wyznaczeniem odpowiedniego w tym celu terminu i po bezskutecznym upływie tego terminu.</w:t>
      </w:r>
    </w:p>
    <w:p w14:paraId="53833669" w14:textId="77777777" w:rsidR="00DD154C" w:rsidRPr="001E7C7B" w:rsidRDefault="00DD154C" w:rsidP="0070192C">
      <w:pPr>
        <w:pStyle w:val="Akapitzlist"/>
        <w:numPr>
          <w:ilvl w:val="0"/>
          <w:numId w:val="33"/>
        </w:numPr>
        <w:ind w:left="1418" w:hanging="425"/>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może odstąpić od Umowy , jeżeli stwierdzonych w końcowym protokole odbioru robót wad usunąć się nie da lub z okoliczności wynika. Wykonawca nie zdoła ich usunąć w czasie odpowiednim lub gdy Wykonawca </w:t>
      </w:r>
      <w:r w:rsidRPr="001E7C7B">
        <w:rPr>
          <w:rFonts w:ascii="Times New Roman" w:hAnsi="Times New Roman" w:cs="Times New Roman"/>
          <w:sz w:val="24"/>
          <w:szCs w:val="24"/>
        </w:rPr>
        <w:lastRenderedPageBreak/>
        <w:t>nie usunął wad w wyznaczonym przez Zamawiającego terminie - a wady są istotne</w:t>
      </w:r>
    </w:p>
    <w:p w14:paraId="6BCB2DE9" w14:textId="77777777" w:rsidR="00DD154C" w:rsidRPr="001E7C7B" w:rsidRDefault="00DD154C" w:rsidP="0070192C">
      <w:pPr>
        <w:pStyle w:val="Akapitzlist"/>
        <w:numPr>
          <w:ilvl w:val="0"/>
          <w:numId w:val="34"/>
        </w:numPr>
        <w:spacing w:after="0"/>
        <w:jc w:val="both"/>
        <w:rPr>
          <w:rFonts w:ascii="Times New Roman" w:hAnsi="Times New Roman" w:cs="Times New Roman"/>
          <w:sz w:val="24"/>
          <w:szCs w:val="24"/>
        </w:rPr>
      </w:pPr>
      <w:r w:rsidRPr="001E7C7B">
        <w:rPr>
          <w:rFonts w:ascii="Times New Roman" w:hAnsi="Times New Roman" w:cs="Times New Roman"/>
          <w:sz w:val="24"/>
          <w:szCs w:val="24"/>
        </w:rPr>
        <w:t>Oświadczenie w przedmiocie odstąpienia od Umowy Zamawiający ma prawo złożyć w terminie do 30 dni od zaistnienia przyczyny wskazanej w ust. 1 niniejszego paragrafu.</w:t>
      </w:r>
    </w:p>
    <w:p w14:paraId="196A72BF" w14:textId="6594371A" w:rsidR="00BD2A0D" w:rsidRPr="001E7C7B" w:rsidRDefault="00BD2A0D" w:rsidP="00BD2A0D">
      <w:pPr>
        <w:pStyle w:val="Tekstpodstawowywcity21"/>
        <w:numPr>
          <w:ilvl w:val="0"/>
          <w:numId w:val="34"/>
        </w:numPr>
        <w:tabs>
          <w:tab w:val="clear" w:pos="360"/>
        </w:tabs>
        <w:suppressAutoHyphens w:val="0"/>
        <w:spacing w:before="60"/>
        <w:rPr>
          <w:sz w:val="24"/>
          <w:szCs w:val="24"/>
        </w:rPr>
      </w:pPr>
      <w:r w:rsidRPr="001E7C7B">
        <w:rPr>
          <w:sz w:val="24"/>
          <w:szCs w:val="24"/>
        </w:rPr>
        <w:t>W razie odstąpienia od Umowy, Wykonawca zobowiązany jest do:</w:t>
      </w:r>
    </w:p>
    <w:p w14:paraId="23C0CFF9" w14:textId="76A81000" w:rsidR="00BD2A0D" w:rsidRPr="001E7C7B" w:rsidRDefault="00BD2A0D" w:rsidP="00BD2A0D">
      <w:pPr>
        <w:numPr>
          <w:ilvl w:val="1"/>
          <w:numId w:val="34"/>
        </w:numPr>
        <w:spacing w:after="0" w:line="240" w:lineRule="auto"/>
        <w:jc w:val="both"/>
        <w:rPr>
          <w:rFonts w:ascii="Times New Roman" w:hAnsi="Times New Roman" w:cs="Times New Roman"/>
          <w:sz w:val="24"/>
          <w:szCs w:val="24"/>
        </w:rPr>
      </w:pPr>
      <w:r w:rsidRPr="001E7C7B">
        <w:rPr>
          <w:rFonts w:ascii="Times New Roman" w:hAnsi="Times New Roman" w:cs="Times New Roman"/>
          <w:sz w:val="24"/>
          <w:szCs w:val="24"/>
        </w:rPr>
        <w:t>sporządzenia przy udziale Zamawiającego protokołu inwentaryzacji robót wykonanych na dzień odstąpienia, w zakresie robót zakończonych i robót w toku,</w:t>
      </w:r>
    </w:p>
    <w:p w14:paraId="36F73AFB" w14:textId="0833A7DB" w:rsidR="00BD2A0D" w:rsidRPr="001E7C7B" w:rsidRDefault="00BD2A0D" w:rsidP="00BD2A0D">
      <w:pPr>
        <w:numPr>
          <w:ilvl w:val="1"/>
          <w:numId w:val="34"/>
        </w:numPr>
        <w:spacing w:after="0" w:line="240" w:lineRule="auto"/>
        <w:jc w:val="both"/>
        <w:rPr>
          <w:rFonts w:ascii="Times New Roman" w:hAnsi="Times New Roman" w:cs="Times New Roman"/>
          <w:sz w:val="24"/>
          <w:szCs w:val="24"/>
        </w:rPr>
      </w:pPr>
      <w:r w:rsidRPr="001E7C7B">
        <w:rPr>
          <w:rFonts w:ascii="Times New Roman" w:hAnsi="Times New Roman" w:cs="Times New Roman"/>
          <w:sz w:val="24"/>
          <w:szCs w:val="24"/>
        </w:rPr>
        <w:t>zabezpieczenia przerwanych robót w uzgodnionym niezbędnym zakresie, na koszt Strony, z powodu której odstąpiono od Umowy,</w:t>
      </w:r>
    </w:p>
    <w:p w14:paraId="459E7983" w14:textId="77777777" w:rsidR="00BD2A0D" w:rsidRPr="001E7C7B" w:rsidRDefault="00BD2A0D" w:rsidP="00BD2A0D">
      <w:pPr>
        <w:numPr>
          <w:ilvl w:val="1"/>
          <w:numId w:val="34"/>
        </w:numPr>
        <w:spacing w:after="0" w:line="240" w:lineRule="auto"/>
        <w:jc w:val="both"/>
        <w:rPr>
          <w:rFonts w:ascii="Times New Roman" w:hAnsi="Times New Roman" w:cs="Times New Roman"/>
          <w:sz w:val="24"/>
          <w:szCs w:val="24"/>
        </w:rPr>
      </w:pPr>
      <w:r w:rsidRPr="001E7C7B">
        <w:rPr>
          <w:rFonts w:ascii="Times New Roman" w:hAnsi="Times New Roman" w:cs="Times New Roman"/>
          <w:sz w:val="24"/>
          <w:szCs w:val="24"/>
        </w:rPr>
        <w:t>sporządzenia wykazu materiałów, urządzeń i konstrukcji, których pozostawienie na terenie budowy jest niezbędne,</w:t>
      </w:r>
    </w:p>
    <w:p w14:paraId="6BA8779F" w14:textId="1303BFE4" w:rsidR="00BD2A0D" w:rsidRPr="001E7C7B" w:rsidRDefault="00BD2A0D" w:rsidP="00BD2A0D">
      <w:pPr>
        <w:numPr>
          <w:ilvl w:val="1"/>
          <w:numId w:val="34"/>
        </w:numPr>
        <w:spacing w:after="0" w:line="240" w:lineRule="auto"/>
        <w:jc w:val="both"/>
        <w:rPr>
          <w:rFonts w:ascii="Times New Roman" w:hAnsi="Times New Roman" w:cs="Times New Roman"/>
          <w:sz w:val="24"/>
          <w:szCs w:val="24"/>
        </w:rPr>
      </w:pPr>
      <w:r w:rsidRPr="001E7C7B">
        <w:rPr>
          <w:rFonts w:ascii="Times New Roman" w:hAnsi="Times New Roman" w:cs="Times New Roman"/>
          <w:sz w:val="24"/>
          <w:szCs w:val="24"/>
        </w:rPr>
        <w:t>wezwania Zamawiającego do dokonania odbioru robót wykonanych na dzień odstąpienia i robót zabezpieczających,</w:t>
      </w:r>
    </w:p>
    <w:p w14:paraId="3901F138" w14:textId="77777777" w:rsidR="00BD2A0D" w:rsidRPr="001E7C7B" w:rsidRDefault="00BD2A0D" w:rsidP="00BD2A0D">
      <w:pPr>
        <w:numPr>
          <w:ilvl w:val="1"/>
          <w:numId w:val="34"/>
        </w:numPr>
        <w:spacing w:after="0" w:line="240" w:lineRule="auto"/>
        <w:jc w:val="both"/>
        <w:rPr>
          <w:rFonts w:ascii="Times New Roman" w:hAnsi="Times New Roman" w:cs="Times New Roman"/>
          <w:sz w:val="24"/>
          <w:szCs w:val="24"/>
        </w:rPr>
      </w:pPr>
      <w:r w:rsidRPr="001E7C7B">
        <w:rPr>
          <w:rFonts w:ascii="Times New Roman" w:hAnsi="Times New Roman" w:cs="Times New Roman"/>
          <w:sz w:val="24"/>
          <w:szCs w:val="24"/>
        </w:rPr>
        <w:t>zwrócenia Zamawiającemu dokumentacji budowy, w tym: Dokumentacji projektowej, Specyfikacji technicznych wykonania i odbioru robót, dziennika budowy, książki obmiarów,</w:t>
      </w:r>
    </w:p>
    <w:p w14:paraId="1A8FBEE6" w14:textId="11E53CBD" w:rsidR="00BD2A0D" w:rsidRPr="001E7C7B" w:rsidRDefault="00BD2A0D" w:rsidP="00BD2A0D">
      <w:pPr>
        <w:numPr>
          <w:ilvl w:val="1"/>
          <w:numId w:val="34"/>
        </w:numPr>
        <w:spacing w:after="0" w:line="240" w:lineRule="auto"/>
        <w:jc w:val="both"/>
        <w:rPr>
          <w:rFonts w:ascii="Times New Roman" w:hAnsi="Times New Roman" w:cs="Times New Roman"/>
          <w:sz w:val="24"/>
          <w:szCs w:val="24"/>
        </w:rPr>
      </w:pPr>
      <w:r w:rsidRPr="001E7C7B">
        <w:rPr>
          <w:rFonts w:ascii="Times New Roman" w:hAnsi="Times New Roman" w:cs="Times New Roman"/>
          <w:sz w:val="24"/>
          <w:szCs w:val="24"/>
        </w:rPr>
        <w:t>przekazania Zamawiającemu dokumentacji powykonawczej dla Robót wykonanych.</w:t>
      </w:r>
    </w:p>
    <w:p w14:paraId="179B30F5" w14:textId="77777777" w:rsidR="00BD2A0D" w:rsidRPr="001E7C7B" w:rsidRDefault="00BD2A0D" w:rsidP="00071F1F">
      <w:pPr>
        <w:pStyle w:val="Tekstpodstawowywcity"/>
        <w:spacing w:before="60" w:after="0" w:line="240" w:lineRule="auto"/>
        <w:ind w:left="720"/>
        <w:jc w:val="both"/>
        <w:rPr>
          <w:rFonts w:ascii="Times New Roman" w:hAnsi="Times New Roman"/>
          <w:sz w:val="24"/>
          <w:szCs w:val="24"/>
        </w:rPr>
      </w:pPr>
      <w:r w:rsidRPr="001E7C7B">
        <w:rPr>
          <w:rFonts w:ascii="Times New Roman" w:hAnsi="Times New Roman"/>
          <w:sz w:val="24"/>
          <w:szCs w:val="24"/>
        </w:rPr>
        <w:t xml:space="preserve">Do odbioru </w:t>
      </w:r>
      <w:r w:rsidRPr="001E7C7B">
        <w:rPr>
          <w:rFonts w:ascii="Times New Roman" w:hAnsi="Times New Roman"/>
          <w:sz w:val="24"/>
          <w:szCs w:val="24"/>
          <w:lang w:val="pl-PL"/>
        </w:rPr>
        <w:t>Robót</w:t>
      </w:r>
      <w:r w:rsidRPr="001E7C7B">
        <w:rPr>
          <w:rFonts w:ascii="Times New Roman" w:hAnsi="Times New Roman"/>
          <w:sz w:val="24"/>
          <w:szCs w:val="24"/>
        </w:rPr>
        <w:t xml:space="preserve"> wykonanych na dzień odstąpienia oraz robót zabezpieczających stosuje się odpowiednie przepisy o odbiorze.</w:t>
      </w:r>
    </w:p>
    <w:p w14:paraId="4E7DE8AA" w14:textId="77777777" w:rsidR="00DD154C" w:rsidRPr="001E7C7B" w:rsidRDefault="00DD154C" w:rsidP="0070192C">
      <w:pPr>
        <w:pStyle w:val="Akapitzlist"/>
        <w:numPr>
          <w:ilvl w:val="0"/>
          <w:numId w:val="34"/>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Wykonawcy zostanie zapłacone wynagrodzenie za roboty zrealizowane do dnia odstąpienia, których zakres zostanie określony w protokole.</w:t>
      </w:r>
    </w:p>
    <w:p w14:paraId="4F539F0B" w14:textId="77777777" w:rsidR="00DD154C" w:rsidRPr="001E7C7B" w:rsidRDefault="00DD154C" w:rsidP="0070192C">
      <w:pPr>
        <w:pStyle w:val="Akapitzlist"/>
        <w:numPr>
          <w:ilvl w:val="0"/>
          <w:numId w:val="34"/>
        </w:numPr>
        <w:spacing w:after="0"/>
        <w:jc w:val="both"/>
        <w:rPr>
          <w:rFonts w:ascii="Times New Roman" w:hAnsi="Times New Roman" w:cs="Times New Roman"/>
          <w:sz w:val="24"/>
          <w:szCs w:val="24"/>
        </w:rPr>
      </w:pPr>
      <w:r w:rsidRPr="001E7C7B">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przypadku, o którym mowa, Wykonawca może żądać wyłącznie wynagrodzenia należnego z tytułu wykonania części Umowy.</w:t>
      </w:r>
    </w:p>
    <w:p w14:paraId="5609484E" w14:textId="4B380BF8" w:rsidR="0070192C" w:rsidRPr="001E7C7B" w:rsidRDefault="0070192C" w:rsidP="001201B0">
      <w:pPr>
        <w:jc w:val="both"/>
        <w:rPr>
          <w:rFonts w:ascii="Times New Roman" w:hAnsi="Times New Roman" w:cs="Times New Roman"/>
          <w:sz w:val="24"/>
          <w:szCs w:val="24"/>
        </w:rPr>
      </w:pPr>
    </w:p>
    <w:p w14:paraId="3D27B3F9"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 1</w:t>
      </w:r>
      <w:r w:rsidR="0058656B" w:rsidRPr="001E7C7B">
        <w:rPr>
          <w:rFonts w:ascii="Times New Roman" w:hAnsi="Times New Roman" w:cs="Times New Roman"/>
          <w:b/>
          <w:sz w:val="24"/>
          <w:szCs w:val="24"/>
        </w:rPr>
        <w:t>5</w:t>
      </w:r>
    </w:p>
    <w:p w14:paraId="373036EB" w14:textId="77777777" w:rsidR="00DD154C" w:rsidRPr="001E7C7B" w:rsidRDefault="00DD154C" w:rsidP="00633C42">
      <w:pPr>
        <w:jc w:val="center"/>
        <w:rPr>
          <w:rFonts w:ascii="Times New Roman" w:hAnsi="Times New Roman" w:cs="Times New Roman"/>
          <w:b/>
          <w:sz w:val="24"/>
          <w:szCs w:val="24"/>
        </w:rPr>
      </w:pPr>
      <w:r w:rsidRPr="001E7C7B">
        <w:rPr>
          <w:rFonts w:ascii="Times New Roman" w:hAnsi="Times New Roman" w:cs="Times New Roman"/>
          <w:b/>
          <w:sz w:val="24"/>
          <w:szCs w:val="24"/>
        </w:rPr>
        <w:t>PODWYKONAWCY</w:t>
      </w:r>
    </w:p>
    <w:p w14:paraId="4FB79895"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może powierzyć, zgodnie ze swoją ofertą, wykonanie części przedmiotu Umowy podwykonawcom pod warunkiem, że posiadają oni kwalifikacje do ich wykonania.</w:t>
      </w:r>
    </w:p>
    <w:p w14:paraId="51656358"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Wykonawca zwróci się z wnioskiem do Zamawiającego o wyrażenie zgody na wykonanie części przedmiotu Umowy przez podwykonawcę. Wraz z wnioskiem Wykonawca przedstawia </w:t>
      </w:r>
      <w:r w:rsidR="009570AB" w:rsidRPr="001E7C7B">
        <w:rPr>
          <w:rFonts w:ascii="Times New Roman" w:hAnsi="Times New Roman" w:cs="Times New Roman"/>
          <w:sz w:val="24"/>
          <w:szCs w:val="24"/>
        </w:rPr>
        <w:t xml:space="preserve">projekt </w:t>
      </w:r>
      <w:r w:rsidRPr="001E7C7B">
        <w:rPr>
          <w:rFonts w:ascii="Times New Roman" w:hAnsi="Times New Roman" w:cs="Times New Roman"/>
          <w:sz w:val="24"/>
          <w:szCs w:val="24"/>
        </w:rPr>
        <w:t xml:space="preserve">umowę </w:t>
      </w:r>
      <w:r w:rsidR="006F1F5C" w:rsidRPr="001E7C7B">
        <w:rPr>
          <w:rFonts w:ascii="Times New Roman" w:hAnsi="Times New Roman" w:cs="Times New Roman"/>
          <w:sz w:val="24"/>
          <w:szCs w:val="24"/>
        </w:rPr>
        <w:t>o podwykonawstwo</w:t>
      </w:r>
      <w:r w:rsidRPr="001E7C7B">
        <w:rPr>
          <w:rFonts w:ascii="Times New Roman" w:hAnsi="Times New Roman" w:cs="Times New Roman"/>
          <w:sz w:val="24"/>
          <w:szCs w:val="24"/>
        </w:rPr>
        <w:t xml:space="preserve">. </w:t>
      </w:r>
      <w:r w:rsidR="006F1F5C" w:rsidRPr="001E7C7B">
        <w:rPr>
          <w:rFonts w:ascii="Times New Roman" w:hAnsi="Times New Roman" w:cs="Times New Roman"/>
          <w:sz w:val="24"/>
          <w:szCs w:val="24"/>
        </w:rPr>
        <w:t>P</w:t>
      </w:r>
      <w:r w:rsidRPr="001E7C7B">
        <w:rPr>
          <w:rFonts w:ascii="Times New Roman" w:hAnsi="Times New Roman" w:cs="Times New Roman"/>
          <w:sz w:val="24"/>
          <w:szCs w:val="24"/>
        </w:rPr>
        <w:t>rojekt umowy pomiędzy Wykonawcą a podwykonawcą powinien w szczególności zastrzegać spełnienie przez podwykonawcę wymagań związanych z gwarancją i rękojmią. ,</w:t>
      </w:r>
    </w:p>
    <w:p w14:paraId="39A1114B" w14:textId="77777777" w:rsidR="00DA415B" w:rsidRPr="001E7C7B" w:rsidRDefault="00DA415B" w:rsidP="00DA415B">
      <w:pPr>
        <w:widowControl w:val="0"/>
        <w:numPr>
          <w:ilvl w:val="0"/>
          <w:numId w:val="35"/>
        </w:numPr>
        <w:tabs>
          <w:tab w:val="left" w:pos="371"/>
        </w:tabs>
        <w:spacing w:after="60"/>
        <w:jc w:val="both"/>
        <w:rPr>
          <w:rFonts w:ascii="Times New Roman" w:eastAsia="Arial" w:hAnsi="Times New Roman" w:cs="Times New Roman"/>
          <w:sz w:val="24"/>
          <w:szCs w:val="24"/>
          <w:lang w:eastAsia="pl-PL" w:bidi="pl-PL"/>
        </w:rPr>
      </w:pPr>
      <w:r w:rsidRPr="001E7C7B">
        <w:rPr>
          <w:rFonts w:ascii="Times New Roman" w:eastAsia="Arial" w:hAnsi="Times New Roman" w:cs="Times New Roman"/>
          <w:sz w:val="24"/>
          <w:szCs w:val="24"/>
          <w:lang w:eastAsia="pl-PL" w:bidi="pl-PL"/>
        </w:rPr>
        <w:t xml:space="preserve">Jeżeli zmiana albo rezygnacja z podwykonawcy dotyczy podmiotu, na którego zasoby Wykonawca powoływał się na zasadach określonych w art. 118 ustawy </w:t>
      </w:r>
      <w:proofErr w:type="spellStart"/>
      <w:r w:rsidRPr="001E7C7B">
        <w:rPr>
          <w:rFonts w:ascii="Times New Roman" w:eastAsia="Arial" w:hAnsi="Times New Roman" w:cs="Times New Roman"/>
          <w:sz w:val="24"/>
          <w:szCs w:val="24"/>
          <w:lang w:eastAsia="pl-PL" w:bidi="pl-PL"/>
        </w:rPr>
        <w:t>Pzp</w:t>
      </w:r>
      <w:proofErr w:type="spellEnd"/>
      <w:r w:rsidRPr="001E7C7B">
        <w:rPr>
          <w:rFonts w:ascii="Times New Roman" w:eastAsia="Arial" w:hAnsi="Times New Roman" w:cs="Times New Roman"/>
          <w:sz w:val="24"/>
          <w:szCs w:val="24"/>
          <w:lang w:eastAsia="pl-PL" w:bidi="pl-PL"/>
        </w:rPr>
        <w:t xml:space="preserve">, w celu wykazania spełnienia warunków udziału w postępowaniu, Wykonawca jest zobowiązany wykazać Zamawiającemu, że proponowany inny podwykonawca lub Wykonawca samodzielnie spełnia je w stopniu nie mniejszym niż podwykonawca, na </w:t>
      </w:r>
      <w:r w:rsidRPr="001E7C7B">
        <w:rPr>
          <w:rFonts w:ascii="Times New Roman" w:eastAsia="Arial" w:hAnsi="Times New Roman" w:cs="Times New Roman"/>
          <w:sz w:val="24"/>
          <w:szCs w:val="24"/>
          <w:lang w:eastAsia="pl-PL" w:bidi="pl-PL"/>
        </w:rPr>
        <w:lastRenderedPageBreak/>
        <w:t>którego zasoby Wykonawca powoływał się w trakcie postępowania o udzielenie zamówienia.</w:t>
      </w:r>
    </w:p>
    <w:p w14:paraId="73213A6B" w14:textId="77777777" w:rsidR="00DA415B" w:rsidRPr="001E7C7B" w:rsidRDefault="00DA415B" w:rsidP="00DA415B">
      <w:pPr>
        <w:widowControl w:val="0"/>
        <w:numPr>
          <w:ilvl w:val="0"/>
          <w:numId w:val="35"/>
        </w:numPr>
        <w:tabs>
          <w:tab w:val="left" w:pos="371"/>
        </w:tabs>
        <w:spacing w:after="60"/>
        <w:jc w:val="both"/>
        <w:rPr>
          <w:rFonts w:ascii="Times New Roman" w:eastAsia="Arial" w:hAnsi="Times New Roman" w:cs="Times New Roman"/>
          <w:sz w:val="24"/>
          <w:szCs w:val="24"/>
          <w:lang w:eastAsia="pl-PL" w:bidi="pl-PL"/>
        </w:rPr>
      </w:pPr>
      <w:r w:rsidRPr="001E7C7B">
        <w:rPr>
          <w:rFonts w:ascii="Times New Roman" w:eastAsia="Arial" w:hAnsi="Times New Roman" w:cs="Times New Roman"/>
          <w:sz w:val="24"/>
          <w:szCs w:val="24"/>
          <w:lang w:eastAsia="pl-PL" w:bidi="pl-PL"/>
        </w:rPr>
        <w:t xml:space="preserve">Przepisu ust. 3 nie stosuje się wobec podwykonawców niebędących podmiotami, na których zasoby Wykonawca powoływał się na zasadach określonych w art. 118 ustawy </w:t>
      </w:r>
      <w:proofErr w:type="spellStart"/>
      <w:r w:rsidRPr="001E7C7B">
        <w:rPr>
          <w:rFonts w:ascii="Times New Roman" w:eastAsia="Arial" w:hAnsi="Times New Roman" w:cs="Times New Roman"/>
          <w:sz w:val="24"/>
          <w:szCs w:val="24"/>
          <w:lang w:eastAsia="pl-PL" w:bidi="pl-PL"/>
        </w:rPr>
        <w:t>Pzp</w:t>
      </w:r>
      <w:proofErr w:type="spellEnd"/>
      <w:r w:rsidRPr="001E7C7B">
        <w:rPr>
          <w:rFonts w:ascii="Times New Roman" w:eastAsia="Arial" w:hAnsi="Times New Roman" w:cs="Times New Roman"/>
          <w:sz w:val="24"/>
          <w:szCs w:val="24"/>
          <w:lang w:eastAsia="pl-PL" w:bidi="pl-PL"/>
        </w:rPr>
        <w:t xml:space="preserve"> oraz do dalszych podwykonawców, chyba, że w toku postępowania weryfikowane były podstawy wykluczenia podwykonawcy niebędącego podmiotem trzecim, na zasadach określonych w art. 462 ust. 5 ustawy </w:t>
      </w:r>
      <w:proofErr w:type="spellStart"/>
      <w:r w:rsidRPr="001E7C7B">
        <w:rPr>
          <w:rFonts w:ascii="Times New Roman" w:eastAsia="Arial" w:hAnsi="Times New Roman" w:cs="Times New Roman"/>
          <w:sz w:val="24"/>
          <w:szCs w:val="24"/>
          <w:lang w:eastAsia="pl-PL" w:bidi="pl-PL"/>
        </w:rPr>
        <w:t>Pzp</w:t>
      </w:r>
      <w:proofErr w:type="spellEnd"/>
      <w:r w:rsidRPr="001E7C7B">
        <w:rPr>
          <w:rFonts w:ascii="Times New Roman" w:eastAsia="Arial" w:hAnsi="Times New Roman" w:cs="Times New Roman"/>
          <w:sz w:val="24"/>
          <w:szCs w:val="24"/>
          <w:lang w:eastAsia="pl-PL" w:bidi="pl-PL"/>
        </w:rPr>
        <w:t>.</w:t>
      </w:r>
    </w:p>
    <w:p w14:paraId="5CCB0258"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może zażądać od Wykonawcy przedstawienia dokumentów potwierdzających kwalifikacje podwykonawcy. Zamawiający wyznacza termin na dostarczenie tych dokumentów, termin ten jednak nie może być krótszy niż 3 dni.</w:t>
      </w:r>
    </w:p>
    <w:p w14:paraId="7325E453"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Zamawiający w terminie 14 dni od otrzymania wniosku, o którym mowa w ust. 2 może zgłosić sprzeciw lub zastrzeżenia i żądać zmiany wskazanego podwykonawcy z podaniem uzasadnienia.</w:t>
      </w:r>
    </w:p>
    <w:p w14:paraId="0FB535BF"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Jeżeli Zamawiający w terminie 14 dni od otrzymania umowy z podwykonawcą lub jej projektu nie zgłosi na piśmie sprzeciwu lub zastrzeżeń, uważa się, że wyraził zgodę na zawarcie tej umowy.</w:t>
      </w:r>
    </w:p>
    <w:p w14:paraId="35DBA1F3"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Umowa pomiędzy Wykonawcą a podwykonawcą powinna być zawarta w formie pisemnej pod rygorem nieważności. Wykonawca zobowiązany jest do przedłożenia Zamawiającemu poświadczonej Za zgodność z oryginałem kopię zawartej umowy o podwykonawstwo, której przedmiotem są roboty budowlane, w terminie 7 dni od dnia jej zawarcia, do której to umowy Zamawiający w terminie 7 dni od dnia jej otrzymania ma prawo zgłosić pisemny sprzeciw w sytuacjach przewidzianych w ustawie z dnia </w:t>
      </w:r>
      <w:r w:rsidR="0070192C" w:rsidRPr="001E7C7B">
        <w:rPr>
          <w:rFonts w:ascii="Times New Roman" w:hAnsi="Times New Roman" w:cs="Times New Roman"/>
          <w:sz w:val="24"/>
          <w:szCs w:val="24"/>
        </w:rPr>
        <w:t>11 września 2019</w:t>
      </w:r>
      <w:r w:rsidRPr="001E7C7B">
        <w:rPr>
          <w:rFonts w:ascii="Times New Roman" w:hAnsi="Times New Roman" w:cs="Times New Roman"/>
          <w:sz w:val="24"/>
          <w:szCs w:val="24"/>
        </w:rPr>
        <w:t xml:space="preserve"> r. Prawo Zamówień Publicznych.</w:t>
      </w:r>
    </w:p>
    <w:p w14:paraId="45E0BEA5"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W przypadku powierzenia przez Wykonawcę realizacji robót podwykonawcy, Wykonawca jest zobowiązany do dokonania zapłaty wynagrodzenia należnego podwykonawcy z zachowaniem terminów płatności określonych w umowie z podwykonawcą z tym, że termin zapłaty wynagrodzenia Podwykonawcy przewidziany w Umowie o podwykonawstwo nie może być dłuższy niż 10 dni od dnia doręczenia Wykonawcy faktury lub rachunku, potwierdzających wykonanie zleconych podwykonawcy prac.</w:t>
      </w:r>
    </w:p>
    <w:p w14:paraId="59FE91D6" w14:textId="77777777" w:rsidR="00DD154C" w:rsidRPr="001E7C7B" w:rsidRDefault="00DD154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Wykonanie prac w podwykonawstwie nie zwalnia Wykonawcy z odpowiedzialności za wykonanie obowiązków wynikających z niniejszej Umowy i obowiązujących przepisów prawa. Wykonawca odpowiada za działania i zaniechania podwykonawców jak za własne.</w:t>
      </w:r>
    </w:p>
    <w:p w14:paraId="162DAD0A" w14:textId="77777777" w:rsidR="006F1F5C" w:rsidRPr="001E7C7B" w:rsidRDefault="006F1F5C" w:rsidP="0070192C">
      <w:pPr>
        <w:pStyle w:val="Akapitzlist"/>
        <w:numPr>
          <w:ilvl w:val="0"/>
          <w:numId w:val="35"/>
        </w:numPr>
        <w:spacing w:after="0"/>
        <w:jc w:val="both"/>
        <w:rPr>
          <w:rFonts w:ascii="Times New Roman" w:hAnsi="Times New Roman" w:cs="Times New Roman"/>
          <w:sz w:val="24"/>
          <w:szCs w:val="24"/>
        </w:rPr>
      </w:pPr>
      <w:r w:rsidRPr="001E7C7B">
        <w:rPr>
          <w:rFonts w:ascii="Times New Roman" w:hAnsi="Times New Roman" w:cs="Times New Roman"/>
          <w:sz w:val="24"/>
          <w:szCs w:val="24"/>
        </w:rPr>
        <w:t>Powyższe zasady dotyczą również zawierania umów o podwykonawstwo z dalszymi podwykonawcami.</w:t>
      </w:r>
    </w:p>
    <w:p w14:paraId="71541A7E" w14:textId="77777777" w:rsidR="00994B25" w:rsidRPr="001E7C7B" w:rsidRDefault="00994B25" w:rsidP="001201B0">
      <w:pPr>
        <w:jc w:val="center"/>
        <w:rPr>
          <w:rFonts w:ascii="Times New Roman" w:hAnsi="Times New Roman" w:cs="Times New Roman"/>
          <w:b/>
          <w:sz w:val="24"/>
          <w:szCs w:val="24"/>
        </w:rPr>
      </w:pPr>
    </w:p>
    <w:p w14:paraId="27762604"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 1</w:t>
      </w:r>
      <w:r w:rsidR="0058656B" w:rsidRPr="001E7C7B">
        <w:rPr>
          <w:rFonts w:ascii="Times New Roman" w:hAnsi="Times New Roman" w:cs="Times New Roman"/>
          <w:b/>
          <w:sz w:val="24"/>
          <w:szCs w:val="24"/>
        </w:rPr>
        <w:t>6</w:t>
      </w:r>
    </w:p>
    <w:p w14:paraId="7A9D3ED1" w14:textId="77777777" w:rsidR="00DD154C" w:rsidRPr="001E7C7B" w:rsidRDefault="00DD154C" w:rsidP="00633C42">
      <w:pPr>
        <w:jc w:val="center"/>
        <w:rPr>
          <w:rFonts w:ascii="Times New Roman" w:hAnsi="Times New Roman" w:cs="Times New Roman"/>
          <w:b/>
          <w:sz w:val="24"/>
          <w:szCs w:val="24"/>
        </w:rPr>
      </w:pPr>
      <w:r w:rsidRPr="001E7C7B">
        <w:rPr>
          <w:rFonts w:ascii="Times New Roman" w:hAnsi="Times New Roman" w:cs="Times New Roman"/>
          <w:b/>
          <w:sz w:val="24"/>
          <w:szCs w:val="24"/>
        </w:rPr>
        <w:t>ZMIANY W UMOWIE</w:t>
      </w:r>
    </w:p>
    <w:p w14:paraId="7D7FD02F" w14:textId="77777777" w:rsidR="00DD154C" w:rsidRPr="001E7C7B" w:rsidRDefault="00DD154C" w:rsidP="00593004">
      <w:pPr>
        <w:pStyle w:val="Akapitzlist"/>
        <w:numPr>
          <w:ilvl w:val="0"/>
          <w:numId w:val="36"/>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w:t>
      </w:r>
      <w:r w:rsidR="00593004" w:rsidRPr="001E7C7B">
        <w:rPr>
          <w:rFonts w:ascii="Times New Roman" w:hAnsi="Times New Roman" w:cs="Times New Roman"/>
          <w:sz w:val="24"/>
          <w:szCs w:val="24"/>
        </w:rPr>
        <w:t>zgodnie z art. 455 ust 1 pkt 1 ustawy Prawo zamówień publicznych p</w:t>
      </w:r>
      <w:r w:rsidRPr="001E7C7B">
        <w:rPr>
          <w:rFonts w:ascii="Times New Roman" w:hAnsi="Times New Roman" w:cs="Times New Roman"/>
          <w:sz w:val="24"/>
          <w:szCs w:val="24"/>
        </w:rPr>
        <w:t>rzewiduje zmianę zawartej Umowy na podstawie określonych poniżej warunków:</w:t>
      </w:r>
    </w:p>
    <w:p w14:paraId="2B628972" w14:textId="77777777" w:rsidR="00593004" w:rsidRPr="001E7C7B" w:rsidRDefault="00593004" w:rsidP="00593004">
      <w:pPr>
        <w:numPr>
          <w:ilvl w:val="0"/>
          <w:numId w:val="40"/>
        </w:numPr>
        <w:tabs>
          <w:tab w:val="clear" w:pos="1440"/>
          <w:tab w:val="num" w:pos="720"/>
        </w:tabs>
        <w:spacing w:after="0"/>
        <w:ind w:hanging="1080"/>
        <w:jc w:val="both"/>
        <w:rPr>
          <w:rFonts w:ascii="Times New Roman" w:hAnsi="Times New Roman" w:cs="Times New Roman"/>
          <w:sz w:val="24"/>
          <w:szCs w:val="24"/>
        </w:rPr>
      </w:pPr>
      <w:r w:rsidRPr="001E7C7B">
        <w:rPr>
          <w:rFonts w:ascii="Times New Roman" w:hAnsi="Times New Roman" w:cs="Times New Roman"/>
          <w:sz w:val="24"/>
          <w:szCs w:val="24"/>
        </w:rPr>
        <w:t>zmiana terminu wykonania:</w:t>
      </w:r>
    </w:p>
    <w:p w14:paraId="7E3FA351" w14:textId="77777777" w:rsidR="00593004" w:rsidRPr="001E7C7B" w:rsidRDefault="00593004" w:rsidP="00593004">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lastRenderedPageBreak/>
        <w:t>z powodu przestojów i opóźnień zawinionych przez Zamawiającego, mających bezpośredni wpływ na terminowość wykonania robót - maksymalnie o okres przestojów i opóźnień;</w:t>
      </w:r>
    </w:p>
    <w:p w14:paraId="6A695083" w14:textId="77777777" w:rsidR="00251EC1" w:rsidRPr="001E7C7B" w:rsidRDefault="00593004" w:rsidP="00251EC1">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z powodu działania siły wyższej, mającej bezpośredni wpływ na terminowość wykonania robót – maksymalnie o czas jej występowania</w:t>
      </w:r>
      <w:r w:rsidR="00251EC1" w:rsidRPr="001E7C7B">
        <w:rPr>
          <w:rFonts w:ascii="Times New Roman" w:hAnsi="Times New Roman" w:cs="Times New Roman"/>
          <w:sz w:val="24"/>
          <w:szCs w:val="24"/>
        </w:rPr>
        <w:t xml:space="preserve"> oraz o czas potrzebny do usunięcia skutków tego działania;</w:t>
      </w:r>
    </w:p>
    <w:p w14:paraId="6542959E" w14:textId="77777777" w:rsidR="00251EC1" w:rsidRPr="001E7C7B" w:rsidRDefault="00593004" w:rsidP="00251EC1">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gdy wykonanie zamówienia w określonym pierwotnie terminie nie leży w interesie Zamawiającego - zmiana umowy jest dopuszczalna w zakresie uzasadnionego interesu Zamawiającego</w:t>
      </w:r>
    </w:p>
    <w:p w14:paraId="4672BB0B" w14:textId="77777777" w:rsidR="00251EC1" w:rsidRPr="001E7C7B" w:rsidRDefault="00251EC1" w:rsidP="00251EC1">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zaistnienia niesprzyjających warunków atmosferycznych, uniemożliwiających wykonywanie prac budowlanych lub spełnienie wymogów technologicznych, udokumentowanych w dzienniku budowy - termin zostanie przedłużony o czas trwania niesprzyjających warunków atmosferycznych;</w:t>
      </w:r>
    </w:p>
    <w:p w14:paraId="3A7E7D5F" w14:textId="77777777" w:rsidR="00251EC1" w:rsidRPr="001E7C7B" w:rsidRDefault="00251EC1" w:rsidP="00251EC1">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przerwy w dostawie prądu, wody, gazu trwającej ponad 7 dni - termin zostanie przedłużony o czas niezbędny do usunięcia przeszkody w prowadzeniu robót objętych przedmiotem Umowy;</w:t>
      </w:r>
    </w:p>
    <w:p w14:paraId="219C8054" w14:textId="77777777" w:rsidR="00593004" w:rsidRPr="001E7C7B" w:rsidRDefault="00593004" w:rsidP="00593004">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 xml:space="preserve">na skutek działania organów administracji, a w szczególności: opóźnień wydania przez organy administracji lub inne podmioty wymaganych decyzji, zezwoleń, uzgodnień z przyczyn niezawinionych przez Wykonawcę – maksymalnie o czas opóźnień, </w:t>
      </w:r>
    </w:p>
    <w:p w14:paraId="0BF3CFB0" w14:textId="77777777" w:rsidR="00593004" w:rsidRPr="001E7C7B" w:rsidRDefault="00593004" w:rsidP="00593004">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z powodu innych przyczyn zewnętrznych niezależnych od Zamawiającego oraz Wykonawcy, skutkujących niemożliwością prowadzenia robót - maksymalnie o czas trwania tych przyczyn;</w:t>
      </w:r>
    </w:p>
    <w:p w14:paraId="23735D1E" w14:textId="77777777" w:rsidR="00593004" w:rsidRPr="001E7C7B" w:rsidRDefault="00593004" w:rsidP="00593004">
      <w:pPr>
        <w:numPr>
          <w:ilvl w:val="0"/>
          <w:numId w:val="41"/>
        </w:numPr>
        <w:spacing w:after="0"/>
        <w:ind w:left="1080"/>
        <w:jc w:val="both"/>
        <w:rPr>
          <w:rFonts w:ascii="Times New Roman" w:hAnsi="Times New Roman" w:cs="Times New Roman"/>
          <w:sz w:val="24"/>
          <w:szCs w:val="24"/>
        </w:rPr>
      </w:pPr>
      <w:r w:rsidRPr="001E7C7B">
        <w:rPr>
          <w:rFonts w:ascii="Times New Roman" w:hAnsi="Times New Roman" w:cs="Times New Roman"/>
          <w:sz w:val="24"/>
          <w:szCs w:val="24"/>
        </w:rPr>
        <w:t>na skutek uzgodnień pomiędzy Stronami dotyczących zmiany terminu - o uzgodniony okres;</w:t>
      </w:r>
    </w:p>
    <w:p w14:paraId="1BC81AFF" w14:textId="77777777" w:rsidR="00593004" w:rsidRPr="001E7C7B" w:rsidRDefault="00593004" w:rsidP="00593004">
      <w:pPr>
        <w:numPr>
          <w:ilvl w:val="0"/>
          <w:numId w:val="40"/>
        </w:numPr>
        <w:tabs>
          <w:tab w:val="clear" w:pos="1440"/>
          <w:tab w:val="num" w:pos="720"/>
        </w:tabs>
        <w:spacing w:after="0"/>
        <w:ind w:left="720"/>
        <w:jc w:val="both"/>
        <w:rPr>
          <w:rFonts w:ascii="Times New Roman" w:hAnsi="Times New Roman" w:cs="Times New Roman"/>
          <w:sz w:val="24"/>
          <w:szCs w:val="24"/>
        </w:rPr>
      </w:pPr>
      <w:r w:rsidRPr="001E7C7B">
        <w:rPr>
          <w:rFonts w:ascii="Times New Roman" w:hAnsi="Times New Roman" w:cs="Times New Roman"/>
          <w:sz w:val="24"/>
          <w:szCs w:val="24"/>
        </w:rPr>
        <w:t xml:space="preserve">zmiana sposobu realizacji Umowy wynikająca ze zmian w obowiązujących przepisach prawa bądź ze zmian umowy o dofinansowanie projektu lub wytycznych dotyczących realizacji projektu, mających wpływ na sposób realizacji projektu w zakresie wynikającym ze zmian przepisów, </w:t>
      </w:r>
      <w:proofErr w:type="spellStart"/>
      <w:r w:rsidRPr="001E7C7B">
        <w:rPr>
          <w:rFonts w:ascii="Times New Roman" w:hAnsi="Times New Roman" w:cs="Times New Roman"/>
          <w:sz w:val="24"/>
          <w:szCs w:val="24"/>
        </w:rPr>
        <w:t>ww</w:t>
      </w:r>
      <w:proofErr w:type="spellEnd"/>
      <w:r w:rsidRPr="001E7C7B">
        <w:rPr>
          <w:rFonts w:ascii="Times New Roman" w:hAnsi="Times New Roman" w:cs="Times New Roman"/>
          <w:sz w:val="24"/>
          <w:szCs w:val="24"/>
        </w:rPr>
        <w:t xml:space="preserve"> dokumentów,</w:t>
      </w:r>
    </w:p>
    <w:p w14:paraId="66C06CF8" w14:textId="77777777" w:rsidR="00593004" w:rsidRPr="001E7C7B" w:rsidRDefault="00593004" w:rsidP="00593004">
      <w:pPr>
        <w:numPr>
          <w:ilvl w:val="0"/>
          <w:numId w:val="40"/>
        </w:numPr>
        <w:tabs>
          <w:tab w:val="clear" w:pos="1440"/>
          <w:tab w:val="num" w:pos="720"/>
        </w:tabs>
        <w:spacing w:after="0"/>
        <w:ind w:left="720"/>
        <w:jc w:val="both"/>
        <w:rPr>
          <w:rFonts w:ascii="Times New Roman" w:hAnsi="Times New Roman" w:cs="Times New Roman"/>
          <w:sz w:val="24"/>
          <w:szCs w:val="24"/>
        </w:rPr>
      </w:pPr>
      <w:r w:rsidRPr="001E7C7B">
        <w:rPr>
          <w:rFonts w:ascii="Times New Roman" w:hAnsi="Times New Roman" w:cs="Times New Roman"/>
          <w:sz w:val="24"/>
          <w:szCs w:val="24"/>
        </w:rPr>
        <w:t xml:space="preserve">zmiana przepisów prawa Unii Europejskiej lub prawa krajowego, powodujących konieczność dostosowania dokumentacji technicznej projektu, do zmiany przepisów, które nastąpiły w trakcie realizacji Umowy w zakresie wynikającym ze zmian przepisów, </w:t>
      </w:r>
    </w:p>
    <w:p w14:paraId="7F21591B" w14:textId="77777777" w:rsidR="00DD154C" w:rsidRPr="001E7C7B" w:rsidRDefault="00DD154C" w:rsidP="0070192C">
      <w:pPr>
        <w:pStyle w:val="Akapitzlist"/>
        <w:numPr>
          <w:ilvl w:val="0"/>
          <w:numId w:val="36"/>
        </w:numPr>
        <w:spacing w:after="0"/>
        <w:jc w:val="both"/>
        <w:rPr>
          <w:rFonts w:ascii="Times New Roman" w:hAnsi="Times New Roman" w:cs="Times New Roman"/>
          <w:sz w:val="24"/>
          <w:szCs w:val="24"/>
        </w:rPr>
      </w:pPr>
      <w:r w:rsidRPr="001E7C7B">
        <w:rPr>
          <w:rFonts w:ascii="Times New Roman" w:hAnsi="Times New Roman" w:cs="Times New Roman"/>
          <w:sz w:val="24"/>
          <w:szCs w:val="24"/>
        </w:rPr>
        <w:t>Zmiana umowy dokonana z naruszeniem Prawa obowiązującego w Rzeczypospolitej Polskiej, w szczególności przepisów ustawy Prawo zamówień publicznych jest nieważna.</w:t>
      </w:r>
    </w:p>
    <w:p w14:paraId="3D645A0B" w14:textId="77777777" w:rsidR="00994B25" w:rsidRPr="001E7C7B" w:rsidRDefault="00994B25" w:rsidP="001201B0">
      <w:pPr>
        <w:jc w:val="center"/>
        <w:rPr>
          <w:rFonts w:ascii="Times New Roman" w:hAnsi="Times New Roman" w:cs="Times New Roman"/>
          <w:b/>
          <w:sz w:val="24"/>
          <w:szCs w:val="24"/>
        </w:rPr>
      </w:pPr>
    </w:p>
    <w:p w14:paraId="4DDF2DF0" w14:textId="77777777" w:rsidR="00DD154C" w:rsidRPr="001E7C7B" w:rsidRDefault="00DD154C" w:rsidP="001201B0">
      <w:pPr>
        <w:jc w:val="center"/>
        <w:rPr>
          <w:rFonts w:ascii="Times New Roman" w:hAnsi="Times New Roman" w:cs="Times New Roman"/>
          <w:b/>
          <w:sz w:val="24"/>
          <w:szCs w:val="24"/>
        </w:rPr>
      </w:pPr>
      <w:r w:rsidRPr="001E7C7B">
        <w:rPr>
          <w:rFonts w:ascii="Times New Roman" w:hAnsi="Times New Roman" w:cs="Times New Roman"/>
          <w:b/>
          <w:sz w:val="24"/>
          <w:szCs w:val="24"/>
        </w:rPr>
        <w:t>§ 1</w:t>
      </w:r>
      <w:r w:rsidR="0058656B" w:rsidRPr="001E7C7B">
        <w:rPr>
          <w:rFonts w:ascii="Times New Roman" w:hAnsi="Times New Roman" w:cs="Times New Roman"/>
          <w:b/>
          <w:sz w:val="24"/>
          <w:szCs w:val="24"/>
        </w:rPr>
        <w:t>7</w:t>
      </w:r>
    </w:p>
    <w:p w14:paraId="05F23725" w14:textId="77777777" w:rsidR="00DD154C" w:rsidRPr="001E7C7B" w:rsidRDefault="00DD154C" w:rsidP="00C12502">
      <w:pPr>
        <w:jc w:val="center"/>
        <w:rPr>
          <w:rFonts w:ascii="Times New Roman" w:hAnsi="Times New Roman" w:cs="Times New Roman"/>
          <w:b/>
          <w:sz w:val="24"/>
          <w:szCs w:val="24"/>
        </w:rPr>
      </w:pPr>
      <w:r w:rsidRPr="001E7C7B">
        <w:rPr>
          <w:rFonts w:ascii="Times New Roman" w:hAnsi="Times New Roman" w:cs="Times New Roman"/>
          <w:b/>
          <w:sz w:val="24"/>
          <w:szCs w:val="24"/>
        </w:rPr>
        <w:t>POSTANOWIENIA KOŃCOWE</w:t>
      </w:r>
    </w:p>
    <w:p w14:paraId="383A2995"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t>Ewentualne spory wynikłe z niniejszej Umowy rozstrzygane będą przez rzeczowo właściwy sąd dla Zamawiającego.</w:t>
      </w:r>
    </w:p>
    <w:p w14:paraId="2A5A1A3D"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lastRenderedPageBreak/>
        <w:t>Zmiany Umowy wymagają zachowania formy pisemnej w postaci aneksu podpisanego przez obie</w:t>
      </w:r>
      <w:r w:rsidR="00C12502" w:rsidRPr="001E7C7B">
        <w:rPr>
          <w:rFonts w:ascii="Times New Roman" w:hAnsi="Times New Roman" w:cs="Times New Roman"/>
          <w:sz w:val="24"/>
          <w:szCs w:val="24"/>
        </w:rPr>
        <w:t xml:space="preserve"> </w:t>
      </w:r>
      <w:r w:rsidRPr="001E7C7B">
        <w:rPr>
          <w:rFonts w:ascii="Times New Roman" w:hAnsi="Times New Roman" w:cs="Times New Roman"/>
          <w:sz w:val="24"/>
          <w:szCs w:val="24"/>
        </w:rPr>
        <w:t>Strony, pod rygorem nieważności.</w:t>
      </w:r>
    </w:p>
    <w:p w14:paraId="5DAD5938"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może przenieść prawa, wynikające z Umowy, w szczególności wierzytelność o zapłatę wynagrodzenia, na osobę trzecią wyłącznie po uzyskaniu pisemnej zgody Zamawiającego.</w:t>
      </w:r>
    </w:p>
    <w:p w14:paraId="5E44A8FC"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t>Wykonawca zobowiązany jest do pisemnego powiadomienia Zamawiającego o każdej groźbie opóźnienia robót spowodowanej niewykonaniem lub nienależytym wykonaniem obowiązków przez Zamawiającego.</w:t>
      </w:r>
    </w:p>
    <w:p w14:paraId="0B13BE1E"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t>W sprawach nieuregulowanych w niniejszej Umowie, będą miały zastosowanie przepisy Kodeksu cywilnego oraz inne odpowiednie przepisy prawa.</w:t>
      </w:r>
    </w:p>
    <w:p w14:paraId="0F712DF6"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t xml:space="preserve">Umowę sporządzono w </w:t>
      </w:r>
      <w:r w:rsidR="00DC5765" w:rsidRPr="001E7C7B">
        <w:rPr>
          <w:rFonts w:ascii="Times New Roman" w:hAnsi="Times New Roman" w:cs="Times New Roman"/>
          <w:sz w:val="24"/>
          <w:szCs w:val="24"/>
        </w:rPr>
        <w:t>trzech</w:t>
      </w:r>
      <w:r w:rsidRPr="001E7C7B">
        <w:rPr>
          <w:rFonts w:ascii="Times New Roman" w:hAnsi="Times New Roman" w:cs="Times New Roman"/>
          <w:sz w:val="24"/>
          <w:szCs w:val="24"/>
        </w:rPr>
        <w:t xml:space="preserve"> (</w:t>
      </w:r>
      <w:r w:rsidR="00DC5765" w:rsidRPr="001E7C7B">
        <w:rPr>
          <w:rFonts w:ascii="Times New Roman" w:hAnsi="Times New Roman" w:cs="Times New Roman"/>
          <w:sz w:val="24"/>
          <w:szCs w:val="24"/>
        </w:rPr>
        <w:t>3</w:t>
      </w:r>
      <w:r w:rsidRPr="001E7C7B">
        <w:rPr>
          <w:rFonts w:ascii="Times New Roman" w:hAnsi="Times New Roman" w:cs="Times New Roman"/>
          <w:sz w:val="24"/>
          <w:szCs w:val="24"/>
        </w:rPr>
        <w:t xml:space="preserve">) jednobrzmiących egzemplarzach, z których </w:t>
      </w:r>
      <w:r w:rsidR="00DC5765" w:rsidRPr="001E7C7B">
        <w:rPr>
          <w:rFonts w:ascii="Times New Roman" w:hAnsi="Times New Roman" w:cs="Times New Roman"/>
          <w:sz w:val="24"/>
          <w:szCs w:val="24"/>
        </w:rPr>
        <w:t>2</w:t>
      </w:r>
      <w:r w:rsidRPr="001E7C7B">
        <w:rPr>
          <w:rFonts w:ascii="Times New Roman" w:hAnsi="Times New Roman" w:cs="Times New Roman"/>
          <w:sz w:val="24"/>
          <w:szCs w:val="24"/>
        </w:rPr>
        <w:t xml:space="preserve"> egz. otrzymuje Zamawiający, a 1 egz. Wykonawca.</w:t>
      </w:r>
    </w:p>
    <w:p w14:paraId="03FCFE87" w14:textId="77777777" w:rsidR="00DD154C" w:rsidRPr="001E7C7B" w:rsidRDefault="00DD154C" w:rsidP="00DC5765">
      <w:pPr>
        <w:pStyle w:val="Akapitzlist"/>
        <w:numPr>
          <w:ilvl w:val="0"/>
          <w:numId w:val="39"/>
        </w:numPr>
        <w:spacing w:after="0"/>
        <w:jc w:val="both"/>
        <w:rPr>
          <w:rFonts w:ascii="Times New Roman" w:hAnsi="Times New Roman" w:cs="Times New Roman"/>
          <w:sz w:val="24"/>
          <w:szCs w:val="24"/>
        </w:rPr>
      </w:pPr>
      <w:r w:rsidRPr="001E7C7B">
        <w:rPr>
          <w:rFonts w:ascii="Times New Roman" w:hAnsi="Times New Roman" w:cs="Times New Roman"/>
          <w:sz w:val="24"/>
          <w:szCs w:val="24"/>
        </w:rPr>
        <w:t>Integralną część niniejszej Umowy stanowią</w:t>
      </w:r>
      <w:r w:rsidR="00DC5765" w:rsidRPr="001E7C7B">
        <w:rPr>
          <w:rFonts w:ascii="Times New Roman" w:hAnsi="Times New Roman" w:cs="Times New Roman"/>
          <w:sz w:val="24"/>
          <w:szCs w:val="24"/>
        </w:rPr>
        <w:t xml:space="preserve"> </w:t>
      </w:r>
      <w:r w:rsidRPr="001E7C7B">
        <w:rPr>
          <w:rFonts w:ascii="Times New Roman" w:hAnsi="Times New Roman" w:cs="Times New Roman"/>
          <w:sz w:val="24"/>
          <w:szCs w:val="24"/>
        </w:rPr>
        <w:t>załączniki:</w:t>
      </w:r>
    </w:p>
    <w:p w14:paraId="1BBD3173" w14:textId="77777777" w:rsidR="00DD154C" w:rsidRPr="001E7C7B" w:rsidRDefault="00DD154C" w:rsidP="00C12502">
      <w:pPr>
        <w:spacing w:after="0"/>
        <w:ind w:left="1416"/>
        <w:jc w:val="both"/>
        <w:rPr>
          <w:rFonts w:ascii="Times New Roman" w:hAnsi="Times New Roman" w:cs="Times New Roman"/>
          <w:sz w:val="24"/>
          <w:szCs w:val="24"/>
        </w:rPr>
      </w:pPr>
      <w:r w:rsidRPr="001E7C7B">
        <w:rPr>
          <w:rFonts w:ascii="Times New Roman" w:hAnsi="Times New Roman" w:cs="Times New Roman"/>
          <w:sz w:val="24"/>
          <w:szCs w:val="24"/>
        </w:rPr>
        <w:t>a)</w:t>
      </w:r>
      <w:r w:rsidRPr="001E7C7B">
        <w:rPr>
          <w:rFonts w:ascii="Times New Roman" w:hAnsi="Times New Roman" w:cs="Times New Roman"/>
          <w:sz w:val="24"/>
          <w:szCs w:val="24"/>
        </w:rPr>
        <w:tab/>
        <w:t xml:space="preserve">załącznik nr 1 - </w:t>
      </w:r>
      <w:r w:rsidR="00C12502" w:rsidRPr="001E7C7B">
        <w:rPr>
          <w:rFonts w:ascii="Times New Roman" w:hAnsi="Times New Roman" w:cs="Times New Roman"/>
          <w:sz w:val="24"/>
          <w:szCs w:val="24"/>
        </w:rPr>
        <w:t>STWIORB</w:t>
      </w:r>
    </w:p>
    <w:p w14:paraId="441EC94A" w14:textId="77777777" w:rsidR="00DD154C" w:rsidRPr="001E7C7B" w:rsidRDefault="00DD154C" w:rsidP="00C12502">
      <w:pPr>
        <w:spacing w:after="0"/>
        <w:ind w:left="708" w:firstLine="708"/>
        <w:jc w:val="both"/>
        <w:rPr>
          <w:rFonts w:ascii="Times New Roman" w:hAnsi="Times New Roman" w:cs="Times New Roman"/>
          <w:sz w:val="24"/>
          <w:szCs w:val="24"/>
        </w:rPr>
      </w:pPr>
      <w:r w:rsidRPr="001E7C7B">
        <w:rPr>
          <w:rFonts w:ascii="Times New Roman" w:hAnsi="Times New Roman" w:cs="Times New Roman"/>
          <w:sz w:val="24"/>
          <w:szCs w:val="24"/>
        </w:rPr>
        <w:t>b)</w:t>
      </w:r>
      <w:r w:rsidRPr="001E7C7B">
        <w:rPr>
          <w:rFonts w:ascii="Times New Roman" w:hAnsi="Times New Roman" w:cs="Times New Roman"/>
          <w:sz w:val="24"/>
          <w:szCs w:val="24"/>
        </w:rPr>
        <w:tab/>
        <w:t>załącznik nr 2 - Harmonogram rzeczow</w:t>
      </w:r>
      <w:r w:rsidR="00DC5765" w:rsidRPr="001E7C7B">
        <w:rPr>
          <w:rFonts w:ascii="Times New Roman" w:hAnsi="Times New Roman" w:cs="Times New Roman"/>
          <w:sz w:val="24"/>
          <w:szCs w:val="24"/>
        </w:rPr>
        <w:t>y</w:t>
      </w:r>
    </w:p>
    <w:p w14:paraId="6C1D04C8" w14:textId="77777777" w:rsidR="00DD154C" w:rsidRPr="001E7C7B" w:rsidRDefault="00DD154C" w:rsidP="00C12502">
      <w:pPr>
        <w:spacing w:after="0"/>
        <w:ind w:left="708" w:firstLine="708"/>
        <w:jc w:val="both"/>
        <w:rPr>
          <w:rFonts w:ascii="Times New Roman" w:hAnsi="Times New Roman" w:cs="Times New Roman"/>
          <w:sz w:val="24"/>
          <w:szCs w:val="24"/>
        </w:rPr>
      </w:pPr>
      <w:r w:rsidRPr="001E7C7B">
        <w:rPr>
          <w:rFonts w:ascii="Times New Roman" w:hAnsi="Times New Roman" w:cs="Times New Roman"/>
          <w:sz w:val="24"/>
          <w:szCs w:val="24"/>
        </w:rPr>
        <w:t>c)</w:t>
      </w:r>
      <w:r w:rsidRPr="001E7C7B">
        <w:rPr>
          <w:rFonts w:ascii="Times New Roman" w:hAnsi="Times New Roman" w:cs="Times New Roman"/>
          <w:sz w:val="24"/>
          <w:szCs w:val="24"/>
        </w:rPr>
        <w:tab/>
        <w:t xml:space="preserve">załącznik nr 3 </w:t>
      </w:r>
      <w:r w:rsidR="00DC5765" w:rsidRPr="001E7C7B">
        <w:rPr>
          <w:rFonts w:ascii="Times New Roman" w:hAnsi="Times New Roman" w:cs="Times New Roman"/>
          <w:sz w:val="24"/>
          <w:szCs w:val="24"/>
        </w:rPr>
        <w:t>–</w:t>
      </w:r>
      <w:r w:rsidRPr="001E7C7B">
        <w:rPr>
          <w:rFonts w:ascii="Times New Roman" w:hAnsi="Times New Roman" w:cs="Times New Roman"/>
          <w:sz w:val="24"/>
          <w:szCs w:val="24"/>
        </w:rPr>
        <w:t xml:space="preserve"> </w:t>
      </w:r>
      <w:r w:rsidR="00DC5765" w:rsidRPr="001E7C7B">
        <w:rPr>
          <w:rFonts w:ascii="Times New Roman" w:hAnsi="Times New Roman" w:cs="Times New Roman"/>
          <w:sz w:val="24"/>
          <w:szCs w:val="24"/>
        </w:rPr>
        <w:t>Oferta wraz z kosztorysem ofertowym</w:t>
      </w:r>
    </w:p>
    <w:p w14:paraId="304D51E3" w14:textId="77777777" w:rsidR="00DD154C" w:rsidRPr="001E7C7B" w:rsidRDefault="00DD154C" w:rsidP="00C12502">
      <w:pPr>
        <w:spacing w:after="0"/>
        <w:ind w:left="708" w:firstLine="708"/>
        <w:jc w:val="both"/>
        <w:rPr>
          <w:rFonts w:ascii="Times New Roman" w:hAnsi="Times New Roman" w:cs="Times New Roman"/>
          <w:sz w:val="24"/>
          <w:szCs w:val="24"/>
        </w:rPr>
      </w:pPr>
      <w:r w:rsidRPr="001E7C7B">
        <w:rPr>
          <w:rFonts w:ascii="Times New Roman" w:hAnsi="Times New Roman" w:cs="Times New Roman"/>
          <w:sz w:val="24"/>
          <w:szCs w:val="24"/>
        </w:rPr>
        <w:t>e)</w:t>
      </w:r>
      <w:r w:rsidRPr="001E7C7B">
        <w:rPr>
          <w:rFonts w:ascii="Times New Roman" w:hAnsi="Times New Roman" w:cs="Times New Roman"/>
          <w:sz w:val="24"/>
          <w:szCs w:val="24"/>
        </w:rPr>
        <w:tab/>
        <w:t xml:space="preserve">załącznik nr </w:t>
      </w:r>
      <w:r w:rsidR="00DC5765" w:rsidRPr="001E7C7B">
        <w:rPr>
          <w:rFonts w:ascii="Times New Roman" w:hAnsi="Times New Roman" w:cs="Times New Roman"/>
          <w:sz w:val="24"/>
          <w:szCs w:val="24"/>
        </w:rPr>
        <w:t>4</w:t>
      </w:r>
      <w:r w:rsidRPr="001E7C7B">
        <w:rPr>
          <w:rFonts w:ascii="Times New Roman" w:hAnsi="Times New Roman" w:cs="Times New Roman"/>
          <w:sz w:val="24"/>
          <w:szCs w:val="24"/>
        </w:rPr>
        <w:t xml:space="preserve"> - polisa OC przedmiotu umowy</w:t>
      </w:r>
    </w:p>
    <w:p w14:paraId="214B343A" w14:textId="77777777" w:rsidR="00DD154C" w:rsidRPr="001E7C7B" w:rsidRDefault="00DD154C" w:rsidP="001201B0">
      <w:pPr>
        <w:jc w:val="both"/>
        <w:rPr>
          <w:rFonts w:ascii="Times New Roman" w:hAnsi="Times New Roman" w:cs="Times New Roman"/>
          <w:sz w:val="24"/>
          <w:szCs w:val="24"/>
        </w:rPr>
      </w:pPr>
    </w:p>
    <w:p w14:paraId="54EF6EE3" w14:textId="77777777" w:rsidR="002845A3" w:rsidRPr="001E7C7B" w:rsidRDefault="002845A3" w:rsidP="001201B0">
      <w:pPr>
        <w:jc w:val="both"/>
        <w:rPr>
          <w:rFonts w:ascii="Times New Roman" w:hAnsi="Times New Roman" w:cs="Times New Roman"/>
          <w:sz w:val="24"/>
          <w:szCs w:val="24"/>
        </w:rPr>
      </w:pPr>
    </w:p>
    <w:p w14:paraId="5D1F68D7" w14:textId="40B75973" w:rsidR="00C1590E" w:rsidRPr="001E7C7B" w:rsidRDefault="00DD154C" w:rsidP="001201B0">
      <w:pPr>
        <w:jc w:val="both"/>
        <w:rPr>
          <w:rFonts w:ascii="Times New Roman" w:hAnsi="Times New Roman" w:cs="Times New Roman"/>
          <w:sz w:val="24"/>
          <w:szCs w:val="24"/>
        </w:rPr>
      </w:pPr>
      <w:r w:rsidRPr="001E7C7B">
        <w:rPr>
          <w:rFonts w:ascii="Times New Roman" w:hAnsi="Times New Roman" w:cs="Times New Roman"/>
          <w:sz w:val="24"/>
          <w:szCs w:val="24"/>
        </w:rPr>
        <w:t xml:space="preserve">ZAMAWIAJĄCY: </w:t>
      </w:r>
      <w:r w:rsidRPr="001E7C7B">
        <w:rPr>
          <w:rFonts w:ascii="Times New Roman" w:hAnsi="Times New Roman" w:cs="Times New Roman"/>
          <w:sz w:val="24"/>
          <w:szCs w:val="24"/>
        </w:rPr>
        <w:tab/>
      </w:r>
      <w:r w:rsidRPr="001E7C7B">
        <w:rPr>
          <w:rFonts w:ascii="Times New Roman" w:hAnsi="Times New Roman" w:cs="Times New Roman"/>
          <w:sz w:val="24"/>
          <w:szCs w:val="24"/>
        </w:rPr>
        <w:tab/>
      </w:r>
      <w:r w:rsidRPr="001E7C7B">
        <w:rPr>
          <w:rFonts w:ascii="Times New Roman" w:hAnsi="Times New Roman" w:cs="Times New Roman"/>
          <w:sz w:val="24"/>
          <w:szCs w:val="24"/>
        </w:rPr>
        <w:tab/>
      </w:r>
      <w:r w:rsidRPr="001E7C7B">
        <w:rPr>
          <w:rFonts w:ascii="Times New Roman" w:hAnsi="Times New Roman" w:cs="Times New Roman"/>
          <w:sz w:val="24"/>
          <w:szCs w:val="24"/>
        </w:rPr>
        <w:tab/>
      </w:r>
      <w:r w:rsidRPr="001E7C7B">
        <w:rPr>
          <w:rFonts w:ascii="Times New Roman" w:hAnsi="Times New Roman" w:cs="Times New Roman"/>
          <w:sz w:val="24"/>
          <w:szCs w:val="24"/>
        </w:rPr>
        <w:tab/>
      </w:r>
      <w:r w:rsidRPr="001E7C7B">
        <w:rPr>
          <w:rFonts w:ascii="Times New Roman" w:hAnsi="Times New Roman" w:cs="Times New Roman"/>
          <w:sz w:val="24"/>
          <w:szCs w:val="24"/>
        </w:rPr>
        <w:tab/>
      </w:r>
      <w:r w:rsidRPr="001E7C7B">
        <w:rPr>
          <w:rFonts w:ascii="Times New Roman" w:hAnsi="Times New Roman" w:cs="Times New Roman"/>
          <w:sz w:val="24"/>
          <w:szCs w:val="24"/>
        </w:rPr>
        <w:tab/>
      </w:r>
      <w:r w:rsidRPr="001E7C7B">
        <w:rPr>
          <w:rFonts w:ascii="Times New Roman" w:hAnsi="Times New Roman" w:cs="Times New Roman"/>
          <w:sz w:val="24"/>
          <w:szCs w:val="24"/>
        </w:rPr>
        <w:tab/>
        <w:t>WYKONAWCA:</w:t>
      </w:r>
    </w:p>
    <w:sectPr w:rsidR="00C1590E" w:rsidRPr="001E7C7B" w:rsidSect="00110D30">
      <w:headerReference w:type="default" r:id="rId7"/>
      <w:footerReference w:type="default" r:id="rId8"/>
      <w:pgSz w:w="11906" w:h="16838"/>
      <w:pgMar w:top="1276"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CD5E5" w16cex:dateUtc="2021-05-17T09:45:00Z"/>
  <w16cex:commentExtensible w16cex:durableId="244CEDE9" w16cex:dateUtc="2021-05-17T11:28:00Z"/>
  <w16cex:commentExtensible w16cex:durableId="244CF317" w16cex:dateUtc="2021-05-17T11:5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1F58C" w14:textId="77777777" w:rsidR="00D7533A" w:rsidRDefault="00D7533A" w:rsidP="00F44791">
      <w:pPr>
        <w:spacing w:after="0" w:line="240" w:lineRule="auto"/>
      </w:pPr>
      <w:r>
        <w:separator/>
      </w:r>
    </w:p>
  </w:endnote>
  <w:endnote w:type="continuationSeparator" w:id="0">
    <w:p w14:paraId="3F11C977" w14:textId="77777777" w:rsidR="00D7533A" w:rsidRDefault="00D7533A" w:rsidP="00F44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Sans Serif">
    <w:panose1 w:val="00000000000000000000"/>
    <w:charset w:val="00"/>
    <w:family w:val="swiss"/>
    <w:notTrueType/>
    <w:pitch w:val="default"/>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9776879"/>
      <w:docPartObj>
        <w:docPartGallery w:val="Page Numbers (Bottom of Page)"/>
        <w:docPartUnique/>
      </w:docPartObj>
    </w:sdtPr>
    <w:sdtEndPr/>
    <w:sdtContent>
      <w:p w14:paraId="442510F6" w14:textId="77777777" w:rsidR="00F44791" w:rsidRDefault="00F44791">
        <w:pPr>
          <w:pStyle w:val="Stopka"/>
          <w:jc w:val="right"/>
        </w:pPr>
        <w:r>
          <w:fldChar w:fldCharType="begin"/>
        </w:r>
        <w:r>
          <w:instrText>PAGE   \* MERGEFORMAT</w:instrText>
        </w:r>
        <w:r>
          <w:fldChar w:fldCharType="separate"/>
        </w:r>
        <w:r>
          <w:t>2</w:t>
        </w:r>
        <w:r>
          <w:fldChar w:fldCharType="end"/>
        </w:r>
      </w:p>
    </w:sdtContent>
  </w:sdt>
  <w:p w14:paraId="5D088183" w14:textId="77777777" w:rsidR="00F44791" w:rsidRDefault="00F447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6E648" w14:textId="77777777" w:rsidR="00D7533A" w:rsidRDefault="00D7533A" w:rsidP="00F44791">
      <w:pPr>
        <w:spacing w:after="0" w:line="240" w:lineRule="auto"/>
      </w:pPr>
      <w:r>
        <w:separator/>
      </w:r>
    </w:p>
  </w:footnote>
  <w:footnote w:type="continuationSeparator" w:id="0">
    <w:p w14:paraId="228E21DF" w14:textId="77777777" w:rsidR="00D7533A" w:rsidRDefault="00D7533A" w:rsidP="00F44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0FC3" w14:textId="5C4CAED5" w:rsidR="001E7C7B" w:rsidRDefault="001E7C7B" w:rsidP="001E7C7B">
    <w:pPr>
      <w:pStyle w:val="Nagwek"/>
      <w:jc w:val="right"/>
    </w:pPr>
    <w: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5F56DF74"/>
    <w:name w:val="WW8Num16"/>
    <w:lvl w:ilvl="0">
      <w:start w:val="1"/>
      <w:numFmt w:val="decimal"/>
      <w:lvlText w:val="%1."/>
      <w:lvlJc w:val="left"/>
      <w:pPr>
        <w:tabs>
          <w:tab w:val="num" w:pos="397"/>
        </w:tabs>
        <w:ind w:left="397" w:hanging="397"/>
      </w:pPr>
      <w:rPr>
        <w:rFonts w:eastAsia="MS Sans Serif"/>
        <w:sz w:val="22"/>
        <w:szCs w:val="22"/>
      </w:rPr>
    </w:lvl>
    <w:lvl w:ilvl="1">
      <w:start w:val="1"/>
      <w:numFmt w:val="decimal"/>
      <w:lvlText w:val="%2)"/>
      <w:lvlJc w:val="left"/>
      <w:pPr>
        <w:tabs>
          <w:tab w:val="num" w:pos="794"/>
        </w:tabs>
        <w:ind w:left="794" w:hanging="397"/>
      </w:pPr>
      <w:rPr>
        <w:rFonts w:ascii="Arial" w:hAnsi="Arial" w:cs="Arial" w:hint="default"/>
        <w:sz w:val="22"/>
        <w:szCs w:val="22"/>
      </w:rPr>
    </w:lvl>
    <w:lvl w:ilvl="2">
      <w:start w:val="1"/>
      <w:numFmt w:val="lowerLetter"/>
      <w:lvlText w:val="%3)"/>
      <w:lvlJc w:val="left"/>
      <w:pPr>
        <w:tabs>
          <w:tab w:val="num" w:pos="1191"/>
        </w:tabs>
        <w:ind w:left="1191" w:hanging="397"/>
      </w:pPr>
    </w:lvl>
    <w:lvl w:ilvl="3">
      <w:start w:val="1"/>
      <w:numFmt w:val="bullet"/>
      <w:lvlText w:val=""/>
      <w:lvlJc w:val="left"/>
      <w:pPr>
        <w:tabs>
          <w:tab w:val="num" w:pos="1588"/>
        </w:tabs>
        <w:ind w:left="1588" w:hanging="397"/>
      </w:pPr>
      <w:rPr>
        <w:rFonts w:ascii="Symbol" w:hAnsi="Symbol" w:cs="Symbol"/>
        <w:color w:val="auto"/>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1" w15:restartNumberingAfterBreak="0">
    <w:nsid w:val="029538E9"/>
    <w:multiLevelType w:val="hybridMultilevel"/>
    <w:tmpl w:val="A0742AAC"/>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57C82B00">
      <w:start w:val="1"/>
      <w:numFmt w:val="lowerLetter"/>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601035"/>
    <w:multiLevelType w:val="hybridMultilevel"/>
    <w:tmpl w:val="A0742AAC"/>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57C82B00">
      <w:start w:val="1"/>
      <w:numFmt w:val="lowerLetter"/>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E15161"/>
    <w:multiLevelType w:val="multilevel"/>
    <w:tmpl w:val="C5722F94"/>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401833"/>
    <w:multiLevelType w:val="hybridMultilevel"/>
    <w:tmpl w:val="18D29D7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15:restartNumberingAfterBreak="0">
    <w:nsid w:val="10C86C14"/>
    <w:multiLevelType w:val="hybridMultilevel"/>
    <w:tmpl w:val="8BE8DC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EF4A84"/>
    <w:multiLevelType w:val="hybridMultilevel"/>
    <w:tmpl w:val="E35842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584DBA"/>
    <w:multiLevelType w:val="hybridMultilevel"/>
    <w:tmpl w:val="AEBA905A"/>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832D2C"/>
    <w:multiLevelType w:val="hybridMultilevel"/>
    <w:tmpl w:val="6B5AD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06695C"/>
    <w:multiLevelType w:val="multilevel"/>
    <w:tmpl w:val="1BE8E1E4"/>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4948FC"/>
    <w:multiLevelType w:val="hybridMultilevel"/>
    <w:tmpl w:val="6C2E828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85C2DE7"/>
    <w:multiLevelType w:val="hybridMultilevel"/>
    <w:tmpl w:val="564C34D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19F2136F"/>
    <w:multiLevelType w:val="hybridMultilevel"/>
    <w:tmpl w:val="8EF027A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1ACF2A32"/>
    <w:multiLevelType w:val="hybridMultilevel"/>
    <w:tmpl w:val="E7A2DD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D3233E"/>
    <w:multiLevelType w:val="hybridMultilevel"/>
    <w:tmpl w:val="39ACDC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A56959"/>
    <w:multiLevelType w:val="hybridMultilevel"/>
    <w:tmpl w:val="A0742AAC"/>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57C82B00">
      <w:start w:val="1"/>
      <w:numFmt w:val="lowerLetter"/>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711235"/>
    <w:multiLevelType w:val="hybridMultilevel"/>
    <w:tmpl w:val="39ACDC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77574F"/>
    <w:multiLevelType w:val="hybridMultilevel"/>
    <w:tmpl w:val="AEBA905A"/>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DE3C2B"/>
    <w:multiLevelType w:val="hybridMultilevel"/>
    <w:tmpl w:val="FCA85C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17">
      <w:start w:val="1"/>
      <w:numFmt w:val="lowerLetter"/>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15:restartNumberingAfterBreak="0">
    <w:nsid w:val="24977FA8"/>
    <w:multiLevelType w:val="hybridMultilevel"/>
    <w:tmpl w:val="A0742AAC"/>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57C82B00">
      <w:start w:val="1"/>
      <w:numFmt w:val="lowerLetter"/>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CA201C"/>
    <w:multiLevelType w:val="multilevel"/>
    <w:tmpl w:val="FB28E214"/>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65007BA"/>
    <w:multiLevelType w:val="hybridMultilevel"/>
    <w:tmpl w:val="52EEC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601F7B"/>
    <w:multiLevelType w:val="hybridMultilevel"/>
    <w:tmpl w:val="52EEC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0E1D6F"/>
    <w:multiLevelType w:val="hybridMultilevel"/>
    <w:tmpl w:val="CE38F6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38D04ACA"/>
    <w:multiLevelType w:val="hybridMultilevel"/>
    <w:tmpl w:val="52EEC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040711"/>
    <w:multiLevelType w:val="hybridMultilevel"/>
    <w:tmpl w:val="99E68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03477D"/>
    <w:multiLevelType w:val="hybridMultilevel"/>
    <w:tmpl w:val="814A51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C472281"/>
    <w:multiLevelType w:val="hybridMultilevel"/>
    <w:tmpl w:val="2FCC1D5C"/>
    <w:lvl w:ilvl="0" w:tplc="04150011">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CE71BC7"/>
    <w:multiLevelType w:val="hybridMultilevel"/>
    <w:tmpl w:val="8C7284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0B498D"/>
    <w:multiLevelType w:val="hybridMultilevel"/>
    <w:tmpl w:val="52EEC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1BD39A9"/>
    <w:multiLevelType w:val="hybridMultilevel"/>
    <w:tmpl w:val="556C9CA6"/>
    <w:lvl w:ilvl="0" w:tplc="8376E3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347418A"/>
    <w:multiLevelType w:val="hybridMultilevel"/>
    <w:tmpl w:val="AEBA905A"/>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36C5680"/>
    <w:multiLevelType w:val="hybridMultilevel"/>
    <w:tmpl w:val="A0742AAC"/>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57C82B00">
      <w:start w:val="1"/>
      <w:numFmt w:val="lowerLetter"/>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6D176C1"/>
    <w:multiLevelType w:val="hybridMultilevel"/>
    <w:tmpl w:val="210A07DA"/>
    <w:lvl w:ilvl="0" w:tplc="04150017">
      <w:start w:val="1"/>
      <w:numFmt w:val="lowerLetter"/>
      <w:lvlText w:val="%1)"/>
      <w:lvlJc w:val="left"/>
      <w:pPr>
        <w:tabs>
          <w:tab w:val="num" w:pos="1440"/>
        </w:tabs>
        <w:ind w:left="1440" w:hanging="360"/>
      </w:pPr>
      <w:rPr>
        <w:rFonts w:hint="default"/>
      </w:rPr>
    </w:lvl>
    <w:lvl w:ilvl="1" w:tplc="A830A9C6">
      <w:start w:val="2"/>
      <w:numFmt w:val="decimal"/>
      <w:lvlText w:val="%2)"/>
      <w:lvlJc w:val="left"/>
      <w:pPr>
        <w:tabs>
          <w:tab w:val="num" w:pos="1440"/>
        </w:tabs>
        <w:ind w:left="1440" w:hanging="360"/>
      </w:pPr>
      <w:rPr>
        <w:rFonts w:cs="Times New Roman" w:hint="default"/>
      </w:rPr>
    </w:lvl>
    <w:lvl w:ilvl="2" w:tplc="A448D6AC" w:tentative="1">
      <w:start w:val="1"/>
      <w:numFmt w:val="lowerRoman"/>
      <w:lvlText w:val="%3."/>
      <w:lvlJc w:val="right"/>
      <w:pPr>
        <w:tabs>
          <w:tab w:val="num" w:pos="2160"/>
        </w:tabs>
        <w:ind w:left="2160" w:hanging="180"/>
      </w:pPr>
      <w:rPr>
        <w:rFonts w:cs="Times New Roman"/>
      </w:rPr>
    </w:lvl>
    <w:lvl w:ilvl="3" w:tplc="2EB64A56" w:tentative="1">
      <w:start w:val="1"/>
      <w:numFmt w:val="decimal"/>
      <w:lvlText w:val="%4."/>
      <w:lvlJc w:val="left"/>
      <w:pPr>
        <w:tabs>
          <w:tab w:val="num" w:pos="2880"/>
        </w:tabs>
        <w:ind w:left="2880" w:hanging="360"/>
      </w:pPr>
      <w:rPr>
        <w:rFonts w:cs="Times New Roman"/>
      </w:rPr>
    </w:lvl>
    <w:lvl w:ilvl="4" w:tplc="21D0B30A" w:tentative="1">
      <w:start w:val="1"/>
      <w:numFmt w:val="lowerLetter"/>
      <w:lvlText w:val="%5."/>
      <w:lvlJc w:val="left"/>
      <w:pPr>
        <w:tabs>
          <w:tab w:val="num" w:pos="3600"/>
        </w:tabs>
        <w:ind w:left="3600" w:hanging="360"/>
      </w:pPr>
      <w:rPr>
        <w:rFonts w:cs="Times New Roman"/>
      </w:rPr>
    </w:lvl>
    <w:lvl w:ilvl="5" w:tplc="0C6E26A8" w:tentative="1">
      <w:start w:val="1"/>
      <w:numFmt w:val="lowerRoman"/>
      <w:lvlText w:val="%6."/>
      <w:lvlJc w:val="right"/>
      <w:pPr>
        <w:tabs>
          <w:tab w:val="num" w:pos="4320"/>
        </w:tabs>
        <w:ind w:left="4320" w:hanging="180"/>
      </w:pPr>
      <w:rPr>
        <w:rFonts w:cs="Times New Roman"/>
      </w:rPr>
    </w:lvl>
    <w:lvl w:ilvl="6" w:tplc="822A2370" w:tentative="1">
      <w:start w:val="1"/>
      <w:numFmt w:val="decimal"/>
      <w:lvlText w:val="%7."/>
      <w:lvlJc w:val="left"/>
      <w:pPr>
        <w:tabs>
          <w:tab w:val="num" w:pos="5040"/>
        </w:tabs>
        <w:ind w:left="5040" w:hanging="360"/>
      </w:pPr>
      <w:rPr>
        <w:rFonts w:cs="Times New Roman"/>
      </w:rPr>
    </w:lvl>
    <w:lvl w:ilvl="7" w:tplc="F8C40544" w:tentative="1">
      <w:start w:val="1"/>
      <w:numFmt w:val="lowerLetter"/>
      <w:lvlText w:val="%8."/>
      <w:lvlJc w:val="left"/>
      <w:pPr>
        <w:tabs>
          <w:tab w:val="num" w:pos="5760"/>
        </w:tabs>
        <w:ind w:left="5760" w:hanging="360"/>
      </w:pPr>
      <w:rPr>
        <w:rFonts w:cs="Times New Roman"/>
      </w:rPr>
    </w:lvl>
    <w:lvl w:ilvl="8" w:tplc="3BBC2172" w:tentative="1">
      <w:start w:val="1"/>
      <w:numFmt w:val="lowerRoman"/>
      <w:lvlText w:val="%9."/>
      <w:lvlJc w:val="right"/>
      <w:pPr>
        <w:tabs>
          <w:tab w:val="num" w:pos="6480"/>
        </w:tabs>
        <w:ind w:left="6480" w:hanging="180"/>
      </w:pPr>
      <w:rPr>
        <w:rFonts w:cs="Times New Roman"/>
      </w:rPr>
    </w:lvl>
  </w:abstractNum>
  <w:abstractNum w:abstractNumId="34" w15:restartNumberingAfterBreak="0">
    <w:nsid w:val="4A0F5DC2"/>
    <w:multiLevelType w:val="hybridMultilevel"/>
    <w:tmpl w:val="2FCC1D5C"/>
    <w:lvl w:ilvl="0" w:tplc="04150011">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00173A4"/>
    <w:multiLevelType w:val="hybridMultilevel"/>
    <w:tmpl w:val="3A1CA3E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58882622"/>
    <w:multiLevelType w:val="hybridMultilevel"/>
    <w:tmpl w:val="45E614A8"/>
    <w:lvl w:ilvl="0" w:tplc="04150011">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7" w15:restartNumberingAfterBreak="0">
    <w:nsid w:val="58A03584"/>
    <w:multiLevelType w:val="multilevel"/>
    <w:tmpl w:val="8598B7B4"/>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9F8442C"/>
    <w:multiLevelType w:val="hybridMultilevel"/>
    <w:tmpl w:val="52EEC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B434FDC"/>
    <w:multiLevelType w:val="hybridMultilevel"/>
    <w:tmpl w:val="D63EC4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5ED67C1D"/>
    <w:multiLevelType w:val="hybridMultilevel"/>
    <w:tmpl w:val="CE38F6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0DF15E1"/>
    <w:multiLevelType w:val="hybridMultilevel"/>
    <w:tmpl w:val="070EF2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6D448C"/>
    <w:multiLevelType w:val="multilevel"/>
    <w:tmpl w:val="ED824858"/>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7160A71"/>
    <w:multiLevelType w:val="hybridMultilevel"/>
    <w:tmpl w:val="67F6A1F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C4B3E9D"/>
    <w:multiLevelType w:val="hybridMultilevel"/>
    <w:tmpl w:val="CE38F6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6CFB2396"/>
    <w:multiLevelType w:val="hybridMultilevel"/>
    <w:tmpl w:val="DADA89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4C3B67"/>
    <w:multiLevelType w:val="hybridMultilevel"/>
    <w:tmpl w:val="2FCC1D5C"/>
    <w:lvl w:ilvl="0" w:tplc="04150011">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59B0D5B"/>
    <w:multiLevelType w:val="hybridMultilevel"/>
    <w:tmpl w:val="A0742AAC"/>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57C82B00">
      <w:start w:val="1"/>
      <w:numFmt w:val="lowerLetter"/>
      <w:lvlText w:val="%4)"/>
      <w:lvlJc w:val="left"/>
      <w:pPr>
        <w:ind w:left="3225" w:hanging="705"/>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65D1BAB"/>
    <w:multiLevelType w:val="hybridMultilevel"/>
    <w:tmpl w:val="AEBA905A"/>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7122FBF"/>
    <w:multiLevelType w:val="hybridMultilevel"/>
    <w:tmpl w:val="CBBA358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0" w15:restartNumberingAfterBreak="0">
    <w:nsid w:val="7D003133"/>
    <w:multiLevelType w:val="hybridMultilevel"/>
    <w:tmpl w:val="39D88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E8A3A6F"/>
    <w:multiLevelType w:val="hybridMultilevel"/>
    <w:tmpl w:val="AEBA905A"/>
    <w:lvl w:ilvl="0" w:tplc="0415000F">
      <w:start w:val="1"/>
      <w:numFmt w:val="decimal"/>
      <w:lvlText w:val="%1."/>
      <w:lvlJc w:val="left"/>
      <w:pPr>
        <w:ind w:left="720" w:hanging="360"/>
      </w:pPr>
      <w:rPr>
        <w:rFonts w:hint="default"/>
      </w:rPr>
    </w:lvl>
    <w:lvl w:ilvl="1" w:tplc="9D622940">
      <w:start w:val="1"/>
      <w:numFmt w:val="lowerLetter"/>
      <w:lvlText w:val="%2."/>
      <w:lvlJc w:val="left"/>
      <w:pPr>
        <w:ind w:left="1440" w:hanging="360"/>
      </w:pPr>
      <w:rPr>
        <w:rFonts w:hint="default"/>
      </w:rPr>
    </w:lvl>
    <w:lvl w:ilvl="2" w:tplc="68A86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F81582F"/>
    <w:multiLevelType w:val="hybridMultilevel"/>
    <w:tmpl w:val="52EEC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49"/>
  </w:num>
  <w:num w:numId="3">
    <w:abstractNumId w:val="21"/>
  </w:num>
  <w:num w:numId="4">
    <w:abstractNumId w:val="12"/>
  </w:num>
  <w:num w:numId="5">
    <w:abstractNumId w:val="41"/>
  </w:num>
  <w:num w:numId="6">
    <w:abstractNumId w:val="45"/>
  </w:num>
  <w:num w:numId="7">
    <w:abstractNumId w:val="5"/>
  </w:num>
  <w:num w:numId="8">
    <w:abstractNumId w:val="22"/>
  </w:num>
  <w:num w:numId="9">
    <w:abstractNumId w:val="29"/>
  </w:num>
  <w:num w:numId="10">
    <w:abstractNumId w:val="38"/>
  </w:num>
  <w:num w:numId="11">
    <w:abstractNumId w:val="24"/>
  </w:num>
  <w:num w:numId="12">
    <w:abstractNumId w:val="51"/>
  </w:num>
  <w:num w:numId="13">
    <w:abstractNumId w:val="43"/>
  </w:num>
  <w:num w:numId="14">
    <w:abstractNumId w:val="23"/>
  </w:num>
  <w:num w:numId="15">
    <w:abstractNumId w:val="40"/>
  </w:num>
  <w:num w:numId="16">
    <w:abstractNumId w:val="44"/>
  </w:num>
  <w:num w:numId="17">
    <w:abstractNumId w:val="28"/>
  </w:num>
  <w:num w:numId="18">
    <w:abstractNumId w:val="35"/>
  </w:num>
  <w:num w:numId="19">
    <w:abstractNumId w:val="26"/>
  </w:num>
  <w:num w:numId="20">
    <w:abstractNumId w:val="6"/>
  </w:num>
  <w:num w:numId="21">
    <w:abstractNumId w:val="8"/>
  </w:num>
  <w:num w:numId="22">
    <w:abstractNumId w:val="39"/>
  </w:num>
  <w:num w:numId="23">
    <w:abstractNumId w:val="16"/>
  </w:num>
  <w:num w:numId="24">
    <w:abstractNumId w:val="31"/>
  </w:num>
  <w:num w:numId="25">
    <w:abstractNumId w:val="7"/>
  </w:num>
  <w:num w:numId="26">
    <w:abstractNumId w:val="48"/>
  </w:num>
  <w:num w:numId="27">
    <w:abstractNumId w:val="14"/>
  </w:num>
  <w:num w:numId="28">
    <w:abstractNumId w:val="32"/>
  </w:num>
  <w:num w:numId="29">
    <w:abstractNumId w:val="50"/>
  </w:num>
  <w:num w:numId="30">
    <w:abstractNumId w:val="25"/>
  </w:num>
  <w:num w:numId="31">
    <w:abstractNumId w:val="13"/>
  </w:num>
  <w:num w:numId="32">
    <w:abstractNumId w:val="15"/>
  </w:num>
  <w:num w:numId="33">
    <w:abstractNumId w:val="36"/>
  </w:num>
  <w:num w:numId="34">
    <w:abstractNumId w:val="1"/>
  </w:num>
  <w:num w:numId="35">
    <w:abstractNumId w:val="2"/>
  </w:num>
  <w:num w:numId="36">
    <w:abstractNumId w:val="47"/>
  </w:num>
  <w:num w:numId="37">
    <w:abstractNumId w:val="11"/>
  </w:num>
  <w:num w:numId="38">
    <w:abstractNumId w:val="18"/>
  </w:num>
  <w:num w:numId="39">
    <w:abstractNumId w:val="19"/>
  </w:num>
  <w:num w:numId="40">
    <w:abstractNumId w:val="33"/>
  </w:num>
  <w:num w:numId="41">
    <w:abstractNumId w:val="4"/>
  </w:num>
  <w:num w:numId="42">
    <w:abstractNumId w:val="3"/>
  </w:num>
  <w:num w:numId="43">
    <w:abstractNumId w:val="9"/>
  </w:num>
  <w:num w:numId="44">
    <w:abstractNumId w:val="42"/>
  </w:num>
  <w:num w:numId="45">
    <w:abstractNumId w:val="17"/>
  </w:num>
  <w:num w:numId="46">
    <w:abstractNumId w:val="34"/>
  </w:num>
  <w:num w:numId="47">
    <w:abstractNumId w:val="20"/>
  </w:num>
  <w:num w:numId="48">
    <w:abstractNumId w:val="37"/>
  </w:num>
  <w:num w:numId="49">
    <w:abstractNumId w:val="27"/>
  </w:num>
  <w:num w:numId="50">
    <w:abstractNumId w:val="46"/>
  </w:num>
  <w:num w:numId="51">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5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54C"/>
    <w:rsid w:val="00036E80"/>
    <w:rsid w:val="00071F1F"/>
    <w:rsid w:val="000D2D77"/>
    <w:rsid w:val="00110D30"/>
    <w:rsid w:val="0011294A"/>
    <w:rsid w:val="001201B0"/>
    <w:rsid w:val="00143AB4"/>
    <w:rsid w:val="00145E53"/>
    <w:rsid w:val="0019337E"/>
    <w:rsid w:val="00197D01"/>
    <w:rsid w:val="001A62A2"/>
    <w:rsid w:val="001E7C7B"/>
    <w:rsid w:val="00251EC1"/>
    <w:rsid w:val="002536C9"/>
    <w:rsid w:val="002845A3"/>
    <w:rsid w:val="0031158D"/>
    <w:rsid w:val="0034374E"/>
    <w:rsid w:val="00357A1C"/>
    <w:rsid w:val="003664F8"/>
    <w:rsid w:val="00367481"/>
    <w:rsid w:val="003D7A3E"/>
    <w:rsid w:val="00464075"/>
    <w:rsid w:val="005829B7"/>
    <w:rsid w:val="0058656B"/>
    <w:rsid w:val="00593004"/>
    <w:rsid w:val="005D383F"/>
    <w:rsid w:val="005D4CD8"/>
    <w:rsid w:val="005E59F7"/>
    <w:rsid w:val="00633C42"/>
    <w:rsid w:val="0064401C"/>
    <w:rsid w:val="006469F1"/>
    <w:rsid w:val="00653C2A"/>
    <w:rsid w:val="006A1B53"/>
    <w:rsid w:val="006A685F"/>
    <w:rsid w:val="006C1608"/>
    <w:rsid w:val="006C5721"/>
    <w:rsid w:val="006F1F5C"/>
    <w:rsid w:val="0070192C"/>
    <w:rsid w:val="00744293"/>
    <w:rsid w:val="007451F1"/>
    <w:rsid w:val="00756C47"/>
    <w:rsid w:val="007B2F30"/>
    <w:rsid w:val="007C4D9D"/>
    <w:rsid w:val="0082533C"/>
    <w:rsid w:val="008325E7"/>
    <w:rsid w:val="0088140A"/>
    <w:rsid w:val="00884292"/>
    <w:rsid w:val="008D7970"/>
    <w:rsid w:val="008F4036"/>
    <w:rsid w:val="00904735"/>
    <w:rsid w:val="009570AB"/>
    <w:rsid w:val="009718D7"/>
    <w:rsid w:val="00972358"/>
    <w:rsid w:val="00972B95"/>
    <w:rsid w:val="00994B25"/>
    <w:rsid w:val="009C51D1"/>
    <w:rsid w:val="009C76A6"/>
    <w:rsid w:val="009F02AA"/>
    <w:rsid w:val="00AC1D53"/>
    <w:rsid w:val="00B24ABF"/>
    <w:rsid w:val="00B24F7E"/>
    <w:rsid w:val="00B30CE2"/>
    <w:rsid w:val="00B92C35"/>
    <w:rsid w:val="00B973CE"/>
    <w:rsid w:val="00BD2A0D"/>
    <w:rsid w:val="00BF2B59"/>
    <w:rsid w:val="00C12502"/>
    <w:rsid w:val="00C1590E"/>
    <w:rsid w:val="00C24A8A"/>
    <w:rsid w:val="00C549EF"/>
    <w:rsid w:val="00C700FF"/>
    <w:rsid w:val="00C84526"/>
    <w:rsid w:val="00D60723"/>
    <w:rsid w:val="00D7533A"/>
    <w:rsid w:val="00D879AD"/>
    <w:rsid w:val="00DA22F3"/>
    <w:rsid w:val="00DA415B"/>
    <w:rsid w:val="00DA7DB9"/>
    <w:rsid w:val="00DB321E"/>
    <w:rsid w:val="00DC5765"/>
    <w:rsid w:val="00DD154C"/>
    <w:rsid w:val="00E14D3B"/>
    <w:rsid w:val="00E2226B"/>
    <w:rsid w:val="00E5050E"/>
    <w:rsid w:val="00E72238"/>
    <w:rsid w:val="00E879D2"/>
    <w:rsid w:val="00E94B32"/>
    <w:rsid w:val="00EB3158"/>
    <w:rsid w:val="00F029BE"/>
    <w:rsid w:val="00F07297"/>
    <w:rsid w:val="00F44791"/>
    <w:rsid w:val="00F80DF6"/>
    <w:rsid w:val="00F922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113ED"/>
  <w15:docId w15:val="{32C99316-A3F6-41D3-851E-75CFEE9F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1201B0"/>
    <w:pPr>
      <w:ind w:left="720"/>
      <w:contextualSpacing/>
    </w:pPr>
  </w:style>
  <w:style w:type="paragraph" w:styleId="Nagwek">
    <w:name w:val="header"/>
    <w:basedOn w:val="Normalny"/>
    <w:link w:val="NagwekZnak"/>
    <w:uiPriority w:val="99"/>
    <w:unhideWhenUsed/>
    <w:rsid w:val="00F447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4791"/>
  </w:style>
  <w:style w:type="paragraph" w:styleId="Stopka">
    <w:name w:val="footer"/>
    <w:basedOn w:val="Normalny"/>
    <w:link w:val="StopkaZnak"/>
    <w:uiPriority w:val="99"/>
    <w:unhideWhenUsed/>
    <w:rsid w:val="00F447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4791"/>
  </w:style>
  <w:style w:type="character" w:styleId="Odwoaniedokomentarza">
    <w:name w:val="annotation reference"/>
    <w:basedOn w:val="Domylnaczcionkaakapitu"/>
    <w:uiPriority w:val="99"/>
    <w:semiHidden/>
    <w:unhideWhenUsed/>
    <w:rsid w:val="00C700FF"/>
    <w:rPr>
      <w:sz w:val="16"/>
      <w:szCs w:val="16"/>
    </w:rPr>
  </w:style>
  <w:style w:type="paragraph" w:styleId="Tekstkomentarza">
    <w:name w:val="annotation text"/>
    <w:basedOn w:val="Normalny"/>
    <w:link w:val="TekstkomentarzaZnak"/>
    <w:uiPriority w:val="99"/>
    <w:semiHidden/>
    <w:unhideWhenUsed/>
    <w:rsid w:val="00C700F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00FF"/>
    <w:rPr>
      <w:sz w:val="20"/>
      <w:szCs w:val="20"/>
    </w:rPr>
  </w:style>
  <w:style w:type="paragraph" w:styleId="Tematkomentarza">
    <w:name w:val="annotation subject"/>
    <w:basedOn w:val="Tekstkomentarza"/>
    <w:next w:val="Tekstkomentarza"/>
    <w:link w:val="TematkomentarzaZnak"/>
    <w:uiPriority w:val="99"/>
    <w:semiHidden/>
    <w:unhideWhenUsed/>
    <w:rsid w:val="00C700FF"/>
    <w:rPr>
      <w:b/>
      <w:bCs/>
    </w:rPr>
  </w:style>
  <w:style w:type="character" w:customStyle="1" w:styleId="TematkomentarzaZnak">
    <w:name w:val="Temat komentarza Znak"/>
    <w:basedOn w:val="TekstkomentarzaZnak"/>
    <w:link w:val="Tematkomentarza"/>
    <w:uiPriority w:val="99"/>
    <w:semiHidden/>
    <w:rsid w:val="00C700FF"/>
    <w:rPr>
      <w:b/>
      <w:bCs/>
      <w:sz w:val="20"/>
      <w:szCs w:val="20"/>
    </w:rPr>
  </w:style>
  <w:style w:type="paragraph" w:styleId="Tekstpodstawowywcity">
    <w:name w:val="Body Text Indent"/>
    <w:basedOn w:val="Normalny"/>
    <w:link w:val="TekstpodstawowywcityZnak"/>
    <w:uiPriority w:val="99"/>
    <w:semiHidden/>
    <w:unhideWhenUsed/>
    <w:rsid w:val="00BD2A0D"/>
    <w:pPr>
      <w:spacing w:after="120"/>
      <w:ind w:left="283"/>
    </w:pPr>
    <w:rPr>
      <w:rFonts w:ascii="Calibri" w:eastAsia="Calibri" w:hAnsi="Calibri" w:cs="Times New Roman"/>
      <w:lang w:val="x-none"/>
    </w:rPr>
  </w:style>
  <w:style w:type="character" w:customStyle="1" w:styleId="TekstpodstawowywcityZnak">
    <w:name w:val="Tekst podstawowy wcięty Znak"/>
    <w:basedOn w:val="Domylnaczcionkaakapitu"/>
    <w:link w:val="Tekstpodstawowywcity"/>
    <w:uiPriority w:val="99"/>
    <w:semiHidden/>
    <w:rsid w:val="00BD2A0D"/>
    <w:rPr>
      <w:rFonts w:ascii="Calibri" w:eastAsia="Calibri" w:hAnsi="Calibri" w:cs="Times New Roman"/>
      <w:lang w:val="x-none"/>
    </w:rPr>
  </w:style>
  <w:style w:type="paragraph" w:customStyle="1" w:styleId="Tekstpodstawowywcity21">
    <w:name w:val="Tekst podstawowy wcięty 21"/>
    <w:basedOn w:val="Normalny"/>
    <w:rsid w:val="00BD2A0D"/>
    <w:pPr>
      <w:tabs>
        <w:tab w:val="left" w:pos="360"/>
      </w:tabs>
      <w:suppressAutoHyphens/>
      <w:spacing w:after="0" w:line="240" w:lineRule="auto"/>
      <w:ind w:left="360" w:hanging="360"/>
      <w:jc w:val="both"/>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rsid w:val="006469F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469F1"/>
    <w:rPr>
      <w:rFonts w:ascii="Segoe UI" w:hAnsi="Segoe UI" w:cs="Segoe UI"/>
      <w:sz w:val="18"/>
      <w:szCs w:val="18"/>
    </w:rPr>
  </w:style>
  <w:style w:type="character" w:customStyle="1" w:styleId="AkapitzlistZnak">
    <w:name w:val="Akapit z listą Znak"/>
    <w:link w:val="Akapitzlist"/>
    <w:uiPriority w:val="34"/>
    <w:rsid w:val="00C24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83254">
      <w:bodyDiv w:val="1"/>
      <w:marLeft w:val="0"/>
      <w:marRight w:val="0"/>
      <w:marTop w:val="0"/>
      <w:marBottom w:val="0"/>
      <w:divBdr>
        <w:top w:val="none" w:sz="0" w:space="0" w:color="auto"/>
        <w:left w:val="none" w:sz="0" w:space="0" w:color="auto"/>
        <w:bottom w:val="none" w:sz="0" w:space="0" w:color="auto"/>
        <w:right w:val="none" w:sz="0" w:space="0" w:color="auto"/>
      </w:divBdr>
    </w:div>
    <w:div w:id="1323849277">
      <w:bodyDiv w:val="1"/>
      <w:marLeft w:val="0"/>
      <w:marRight w:val="0"/>
      <w:marTop w:val="0"/>
      <w:marBottom w:val="0"/>
      <w:divBdr>
        <w:top w:val="none" w:sz="0" w:space="0" w:color="auto"/>
        <w:left w:val="none" w:sz="0" w:space="0" w:color="auto"/>
        <w:bottom w:val="none" w:sz="0" w:space="0" w:color="auto"/>
        <w:right w:val="none" w:sz="0" w:space="0" w:color="auto"/>
      </w:divBdr>
    </w:div>
    <w:div w:id="194884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20</Pages>
  <Words>7026</Words>
  <Characters>42161</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PPIS</dc:creator>
  <cp:lastModifiedBy>Gabriela Nowak-Piechota</cp:lastModifiedBy>
  <cp:revision>19</cp:revision>
  <cp:lastPrinted>2021-02-04T17:36:00Z</cp:lastPrinted>
  <dcterms:created xsi:type="dcterms:W3CDTF">2021-05-18T08:51:00Z</dcterms:created>
  <dcterms:modified xsi:type="dcterms:W3CDTF">2021-05-24T11:30:00Z</dcterms:modified>
</cp:coreProperties>
</file>