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6AFEBE42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7C79AF">
        <w:rPr>
          <w:lang w:val="en-GB"/>
        </w:rPr>
        <w:t>September</w:t>
      </w:r>
      <w:r w:rsidR="006E5CF5">
        <w:rPr>
          <w:lang w:val="en-GB"/>
        </w:rPr>
        <w:t xml:space="preserve"> </w:t>
      </w:r>
      <w:r w:rsidR="007C79AF">
        <w:rPr>
          <w:lang w:val="en-GB"/>
        </w:rPr>
        <w:t>15</w:t>
      </w:r>
      <w:r w:rsidR="00851F07" w:rsidRPr="00551BD8">
        <w:rPr>
          <w:lang w:val="en-GB"/>
        </w:rPr>
        <w:t>, 202</w:t>
      </w:r>
      <w:r w:rsidR="006E5CF5">
        <w:rPr>
          <w:lang w:val="en-GB"/>
        </w:rPr>
        <w:t>3</w:t>
      </w:r>
    </w:p>
    <w:p w14:paraId="7F5E98DB" w14:textId="76359B24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0B683D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/202</w:t>
      </w:r>
      <w:r w:rsidR="000B683D"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7FBCBCCB" w14:textId="05B0E591" w:rsidR="0055309E" w:rsidRPr="0076399F" w:rsidRDefault="003E2F33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76399F">
        <w:rPr>
          <w:b/>
          <w:sz w:val="28"/>
          <w:szCs w:val="28"/>
          <w:lang w:val="en-US"/>
        </w:rPr>
        <w:t>Recruitment</w:t>
      </w:r>
      <w:r w:rsidR="0055309E" w:rsidRPr="0076399F">
        <w:rPr>
          <w:b/>
          <w:sz w:val="28"/>
          <w:szCs w:val="28"/>
          <w:lang w:val="en-US"/>
        </w:rPr>
        <w:t xml:space="preserve"> to the proje</w:t>
      </w:r>
      <w:r w:rsidR="00FB3DA8" w:rsidRPr="0076399F">
        <w:rPr>
          <w:b/>
          <w:sz w:val="28"/>
          <w:szCs w:val="28"/>
          <w:lang w:val="en-US"/>
        </w:rPr>
        <w:t>ct</w:t>
      </w:r>
      <w:r w:rsidR="0055309E" w:rsidRPr="0076399F">
        <w:rPr>
          <w:b/>
          <w:sz w:val="28"/>
          <w:szCs w:val="28"/>
          <w:lang w:val="en-US"/>
        </w:rPr>
        <w:t xml:space="preserve"> </w:t>
      </w:r>
      <w:r w:rsidR="001C13A0" w:rsidRPr="008D50BD">
        <w:rPr>
          <w:rFonts w:cstheme="minorHAnsi"/>
          <w:b/>
          <w:bCs/>
          <w:color w:val="000000"/>
          <w:sz w:val="32"/>
          <w:szCs w:val="32"/>
          <w:lang w:val="en-US"/>
        </w:rPr>
        <w:t>“Influence of gauge potentials and topology on phase transitions of bosons in optical lattice"</w:t>
      </w:r>
      <w:r w:rsidR="001C13A0" w:rsidRPr="00E7564F">
        <w:rPr>
          <w:rFonts w:ascii="Tahoma-Bold" w:hAnsi="Tahoma-Bold"/>
          <w:b/>
          <w:bCs/>
          <w:color w:val="000000"/>
          <w:sz w:val="28"/>
          <w:szCs w:val="28"/>
          <w:lang w:val="en-US"/>
        </w:rPr>
        <w:t xml:space="preserve"> </w:t>
      </w:r>
      <w:r w:rsidR="001C13A0">
        <w:rPr>
          <w:rFonts w:ascii="Tahoma-Bold" w:hAnsi="Tahoma-Bold"/>
          <w:b/>
          <w:bCs/>
          <w:color w:val="000000"/>
          <w:sz w:val="28"/>
          <w:szCs w:val="28"/>
          <w:lang w:val="en-US"/>
        </w:rPr>
        <w:br/>
      </w:r>
      <w:r w:rsidR="001C13A0" w:rsidRPr="000B1137">
        <w:rPr>
          <w:rFonts w:ascii="Tahoma-Bold" w:hAnsi="Tahoma-Bold"/>
          <w:b/>
          <w:bCs/>
          <w:color w:val="000000"/>
          <w:sz w:val="24"/>
          <w:szCs w:val="24"/>
          <w:lang w:val="en-US"/>
        </w:rPr>
        <w:t>(NCN grant no. 2020/39/O/ST3/01148)</w:t>
      </w:r>
      <w:r w:rsidR="001C13A0" w:rsidRPr="00F1309E">
        <w:rPr>
          <w:rStyle w:val="fontstyle01"/>
          <w:sz w:val="24"/>
          <w:szCs w:val="24"/>
          <w:lang w:val="en-US"/>
        </w:rPr>
        <w:br/>
      </w:r>
      <w:r w:rsidR="007C0B35" w:rsidRPr="00F1309E">
        <w:rPr>
          <w:rStyle w:val="fontstyle01"/>
          <w:sz w:val="24"/>
          <w:szCs w:val="24"/>
          <w:lang w:val="en-US"/>
        </w:rPr>
        <w:br/>
      </w:r>
      <w:r w:rsidR="00FB3DA8" w:rsidRPr="0076399F">
        <w:rPr>
          <w:b/>
          <w:sz w:val="28"/>
          <w:szCs w:val="28"/>
          <w:lang w:val="en-US"/>
        </w:rPr>
        <w:t>Ranking list</w:t>
      </w:r>
      <w:r w:rsidR="0055309E" w:rsidRPr="0076399F">
        <w:rPr>
          <w:b/>
          <w:sz w:val="28"/>
          <w:szCs w:val="28"/>
          <w:lang w:val="en-US"/>
        </w:rPr>
        <w:t>.</w:t>
      </w:r>
    </w:p>
    <w:p w14:paraId="0774CE0A" w14:textId="4D391820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7C79AF">
        <w:rPr>
          <w:b/>
          <w:sz w:val="28"/>
          <w:szCs w:val="28"/>
          <w:lang w:val="en-GB"/>
        </w:rPr>
        <w:t>September</w:t>
      </w:r>
      <w:r w:rsidR="0065664A">
        <w:rPr>
          <w:b/>
          <w:sz w:val="28"/>
          <w:szCs w:val="28"/>
          <w:lang w:val="en-GB"/>
        </w:rPr>
        <w:t xml:space="preserve"> </w:t>
      </w:r>
      <w:r w:rsidR="007C79AF">
        <w:rPr>
          <w:b/>
          <w:sz w:val="28"/>
          <w:szCs w:val="28"/>
          <w:lang w:val="en-GB"/>
        </w:rPr>
        <w:t>1</w:t>
      </w:r>
      <w:r w:rsidR="001C13A0">
        <w:rPr>
          <w:b/>
          <w:sz w:val="28"/>
          <w:szCs w:val="28"/>
          <w:lang w:val="en-GB"/>
        </w:rPr>
        <w:t>3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6E5CF5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76399F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AB1595" w:rsidRPr="00FC6243" w14:paraId="5A2BF55F" w14:textId="77777777" w:rsidTr="001D2489">
        <w:tc>
          <w:tcPr>
            <w:tcW w:w="946" w:type="dxa"/>
          </w:tcPr>
          <w:p w14:paraId="07F2C1DB" w14:textId="5FC27F08" w:rsidR="00AB1595" w:rsidRPr="00430013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564D4515" w:rsidR="00AB1595" w:rsidRPr="00430013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Miguel Rodriguez Martin </w:t>
            </w:r>
          </w:p>
        </w:tc>
        <w:tc>
          <w:tcPr>
            <w:tcW w:w="1718" w:type="dxa"/>
          </w:tcPr>
          <w:p w14:paraId="2FD9970C" w14:textId="75A5C18E" w:rsidR="00AB1595" w:rsidRPr="00430013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3,00</w:t>
            </w:r>
          </w:p>
        </w:tc>
        <w:tc>
          <w:tcPr>
            <w:tcW w:w="1466" w:type="dxa"/>
          </w:tcPr>
          <w:p w14:paraId="4984823F" w14:textId="47AB4F15" w:rsidR="00AB1595" w:rsidRPr="00430013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4,40</w:t>
            </w:r>
          </w:p>
        </w:tc>
        <w:tc>
          <w:tcPr>
            <w:tcW w:w="1337" w:type="dxa"/>
          </w:tcPr>
          <w:p w14:paraId="7B859163" w14:textId="7FD034EF" w:rsidR="00AB1595" w:rsidRPr="00430013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9,50</w:t>
            </w:r>
          </w:p>
        </w:tc>
        <w:tc>
          <w:tcPr>
            <w:tcW w:w="1207" w:type="dxa"/>
          </w:tcPr>
          <w:p w14:paraId="4E276F63" w14:textId="17FD1BAC" w:rsidR="00AB1595" w:rsidRPr="00430013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810" w:type="dxa"/>
          </w:tcPr>
          <w:p w14:paraId="59E8FC82" w14:textId="06BC4C2E" w:rsidR="00AB1595" w:rsidRPr="00817BD3" w:rsidRDefault="00AB1595" w:rsidP="00AB159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20,90</w:t>
            </w:r>
          </w:p>
        </w:tc>
      </w:tr>
      <w:tr w:rsidR="00AB1595" w:rsidRPr="00FC6243" w14:paraId="01D8EB85" w14:textId="77777777" w:rsidTr="001D2489">
        <w:tc>
          <w:tcPr>
            <w:tcW w:w="946" w:type="dxa"/>
          </w:tcPr>
          <w:p w14:paraId="07EBFD9B" w14:textId="5B822970" w:rsidR="00AB1595" w:rsidRPr="00430013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14:paraId="036CE33A" w14:textId="62F5285A" w:rsidR="00AB1595" w:rsidRPr="007E37BF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Arunjyoti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Baidya</w:t>
            </w:r>
            <w:proofErr w:type="spellEnd"/>
          </w:p>
        </w:tc>
        <w:tc>
          <w:tcPr>
            <w:tcW w:w="1718" w:type="dxa"/>
          </w:tcPr>
          <w:p w14:paraId="0355D93A" w14:textId="65EB1A65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</w:t>
            </w:r>
          </w:p>
        </w:tc>
        <w:tc>
          <w:tcPr>
            <w:tcW w:w="1466" w:type="dxa"/>
          </w:tcPr>
          <w:p w14:paraId="0F7B3F8B" w14:textId="1E17B40F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337" w:type="dxa"/>
          </w:tcPr>
          <w:p w14:paraId="06417730" w14:textId="13BA1765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07" w:type="dxa"/>
          </w:tcPr>
          <w:p w14:paraId="18862F0D" w14:textId="1F05508E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10" w:type="dxa"/>
          </w:tcPr>
          <w:p w14:paraId="6EC7CB8E" w14:textId="7A102908" w:rsidR="00AB1595" w:rsidRDefault="00AB1595" w:rsidP="00AB159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3,25</w:t>
            </w:r>
          </w:p>
        </w:tc>
      </w:tr>
      <w:tr w:rsidR="00AB1595" w:rsidRPr="00FC6243" w14:paraId="7E469717" w14:textId="77777777" w:rsidTr="001D2489">
        <w:tc>
          <w:tcPr>
            <w:tcW w:w="946" w:type="dxa"/>
          </w:tcPr>
          <w:p w14:paraId="32FDC3FD" w14:textId="65B28813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83" w:type="dxa"/>
          </w:tcPr>
          <w:p w14:paraId="4C549401" w14:textId="65678AFA" w:rsidR="00AB1595" w:rsidRPr="004E760A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Maleeha Shafique</w:t>
            </w:r>
          </w:p>
        </w:tc>
        <w:tc>
          <w:tcPr>
            <w:tcW w:w="1718" w:type="dxa"/>
          </w:tcPr>
          <w:p w14:paraId="63BED50F" w14:textId="7B0A1D16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</w:t>
            </w:r>
          </w:p>
        </w:tc>
        <w:tc>
          <w:tcPr>
            <w:tcW w:w="1466" w:type="dxa"/>
          </w:tcPr>
          <w:p w14:paraId="2B009377" w14:textId="10F50D17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337" w:type="dxa"/>
          </w:tcPr>
          <w:p w14:paraId="50260F1A" w14:textId="42CD8B75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07" w:type="dxa"/>
          </w:tcPr>
          <w:p w14:paraId="5F1E2E3D" w14:textId="5F85A094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10" w:type="dxa"/>
          </w:tcPr>
          <w:p w14:paraId="23E0B32D" w14:textId="3464AF47" w:rsidR="00AB1595" w:rsidRDefault="00AB1595" w:rsidP="00AB159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3,25</w:t>
            </w:r>
          </w:p>
        </w:tc>
      </w:tr>
      <w:tr w:rsidR="00AB1595" w:rsidRPr="00FC6243" w14:paraId="73FF192C" w14:textId="77777777" w:rsidTr="001D2489">
        <w:tc>
          <w:tcPr>
            <w:tcW w:w="946" w:type="dxa"/>
          </w:tcPr>
          <w:p w14:paraId="4DA6E3A5" w14:textId="788A47E0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583" w:type="dxa"/>
          </w:tcPr>
          <w:p w14:paraId="16780C6F" w14:textId="1568AFEE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Subhojit</w:t>
            </w:r>
            <w:proofErr w:type="spellEnd"/>
            <w:r>
              <w:rPr>
                <w:bCs/>
                <w:sz w:val="24"/>
                <w:szCs w:val="24"/>
              </w:rPr>
              <w:t xml:space="preserve"> Pal</w:t>
            </w:r>
          </w:p>
        </w:tc>
        <w:tc>
          <w:tcPr>
            <w:tcW w:w="1718" w:type="dxa"/>
          </w:tcPr>
          <w:p w14:paraId="1681A97C" w14:textId="560E552A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3,00</w:t>
            </w:r>
          </w:p>
        </w:tc>
        <w:tc>
          <w:tcPr>
            <w:tcW w:w="1466" w:type="dxa"/>
          </w:tcPr>
          <w:p w14:paraId="074FC581" w14:textId="5B7EA7FE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337" w:type="dxa"/>
          </w:tcPr>
          <w:p w14:paraId="1A5895F8" w14:textId="7C86C583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07" w:type="dxa"/>
          </w:tcPr>
          <w:p w14:paraId="537E1619" w14:textId="0FAE962B" w:rsidR="00AB1595" w:rsidRDefault="00AB1595" w:rsidP="00AB1595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10" w:type="dxa"/>
          </w:tcPr>
          <w:p w14:paraId="2722901B" w14:textId="660A36A0" w:rsidR="00AB1595" w:rsidRDefault="00AB1595" w:rsidP="00AB159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3,00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0FD4777B" w:rsidR="002457F4" w:rsidRPr="00DA7C84" w:rsidRDefault="002457F4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>The Recruitment Committee for Chemical and Physical Sciences has set the minimum number of points necessary to admit a candidate to the WD</w:t>
      </w:r>
      <w:r w:rsidR="002D2E9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IPA</w:t>
      </w:r>
      <w:r w:rsidR="002D2E9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as 14.4 (60% of points available). </w:t>
      </w:r>
    </w:p>
    <w:p w14:paraId="1DCCCD2C" w14:textId="31B4C606" w:rsidR="004674DE" w:rsidRPr="00DA7C84" w:rsidRDefault="002F474E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76399F">
        <w:rPr>
          <w:bCs/>
          <w:sz w:val="24"/>
          <w:szCs w:val="24"/>
          <w:lang w:val="en-US"/>
        </w:rPr>
        <w:t xml:space="preserve">Candidate Nr. 1 obtained a number of recruitment points higher than the minimum, so the Commission decided to admit Mr. </w:t>
      </w:r>
      <w:r w:rsidR="00AB1595" w:rsidRPr="0076399F">
        <w:rPr>
          <w:bCs/>
          <w:sz w:val="24"/>
          <w:szCs w:val="24"/>
          <w:lang w:val="en-US"/>
        </w:rPr>
        <w:t xml:space="preserve">Miguel </w:t>
      </w:r>
      <w:r w:rsidR="00AA2775" w:rsidRPr="0076399F">
        <w:rPr>
          <w:bCs/>
          <w:sz w:val="24"/>
          <w:szCs w:val="24"/>
          <w:lang w:val="en-US"/>
        </w:rPr>
        <w:t>Rodriguez Martin</w:t>
      </w:r>
      <w:r w:rsidRPr="0076399F">
        <w:rPr>
          <w:bCs/>
          <w:sz w:val="24"/>
          <w:szCs w:val="24"/>
          <w:lang w:val="en-US"/>
        </w:rPr>
        <w:t xml:space="preserve"> to WDS IPAS.</w:t>
      </w: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4B3A9" w14:textId="77777777" w:rsidR="005460DD" w:rsidRDefault="005460DD" w:rsidP="00715D63">
      <w:pPr>
        <w:spacing w:after="0" w:line="240" w:lineRule="auto"/>
      </w:pPr>
      <w:r>
        <w:separator/>
      </w:r>
    </w:p>
  </w:endnote>
  <w:endnote w:type="continuationSeparator" w:id="0">
    <w:p w14:paraId="62679C98" w14:textId="77777777" w:rsidR="005460DD" w:rsidRDefault="005460DD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-Bold">
    <w:altName w:val="Tahom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04D8777E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76399F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3CC7F" w14:textId="77777777" w:rsidR="005460DD" w:rsidRDefault="005460DD" w:rsidP="00715D63">
      <w:pPr>
        <w:spacing w:after="0" w:line="240" w:lineRule="auto"/>
      </w:pPr>
      <w:r>
        <w:separator/>
      </w:r>
    </w:p>
  </w:footnote>
  <w:footnote w:type="continuationSeparator" w:id="0">
    <w:p w14:paraId="2F0A8EB9" w14:textId="77777777" w:rsidR="005460DD" w:rsidRDefault="005460DD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76399F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3DC4"/>
    <w:rsid w:val="00077981"/>
    <w:rsid w:val="000A7275"/>
    <w:rsid w:val="000B683D"/>
    <w:rsid w:val="00142C73"/>
    <w:rsid w:val="00182EEB"/>
    <w:rsid w:val="001C13A0"/>
    <w:rsid w:val="001C3065"/>
    <w:rsid w:val="001D2489"/>
    <w:rsid w:val="001E4C2D"/>
    <w:rsid w:val="001F41BA"/>
    <w:rsid w:val="0021357F"/>
    <w:rsid w:val="002457F4"/>
    <w:rsid w:val="002B102E"/>
    <w:rsid w:val="002C4EBF"/>
    <w:rsid w:val="002D1A1B"/>
    <w:rsid w:val="002D2E99"/>
    <w:rsid w:val="002D3B86"/>
    <w:rsid w:val="002E3A78"/>
    <w:rsid w:val="002F474E"/>
    <w:rsid w:val="003034EE"/>
    <w:rsid w:val="00345D4C"/>
    <w:rsid w:val="003578AA"/>
    <w:rsid w:val="00375C57"/>
    <w:rsid w:val="003C0C2C"/>
    <w:rsid w:val="003D71DB"/>
    <w:rsid w:val="003E081E"/>
    <w:rsid w:val="003E2F33"/>
    <w:rsid w:val="003E5CC3"/>
    <w:rsid w:val="0041014D"/>
    <w:rsid w:val="00411459"/>
    <w:rsid w:val="00433457"/>
    <w:rsid w:val="00444CD0"/>
    <w:rsid w:val="0046143F"/>
    <w:rsid w:val="004674DE"/>
    <w:rsid w:val="00476CC3"/>
    <w:rsid w:val="00492476"/>
    <w:rsid w:val="004A4DCC"/>
    <w:rsid w:val="004F36D7"/>
    <w:rsid w:val="0050696B"/>
    <w:rsid w:val="005460DD"/>
    <w:rsid w:val="00551BD8"/>
    <w:rsid w:val="00552E64"/>
    <w:rsid w:val="0055309E"/>
    <w:rsid w:val="00596AAF"/>
    <w:rsid w:val="0059718B"/>
    <w:rsid w:val="005A4C0B"/>
    <w:rsid w:val="005B2983"/>
    <w:rsid w:val="005D392D"/>
    <w:rsid w:val="005E15EA"/>
    <w:rsid w:val="00604B98"/>
    <w:rsid w:val="006158C6"/>
    <w:rsid w:val="0065664A"/>
    <w:rsid w:val="006702AC"/>
    <w:rsid w:val="006774FD"/>
    <w:rsid w:val="0068383C"/>
    <w:rsid w:val="00683AD1"/>
    <w:rsid w:val="006A4F9E"/>
    <w:rsid w:val="006B5ADC"/>
    <w:rsid w:val="006D529B"/>
    <w:rsid w:val="006E39E7"/>
    <w:rsid w:val="006E5CF5"/>
    <w:rsid w:val="00715D63"/>
    <w:rsid w:val="0076399F"/>
    <w:rsid w:val="00767EC4"/>
    <w:rsid w:val="00792087"/>
    <w:rsid w:val="007C0B35"/>
    <w:rsid w:val="007C5CBF"/>
    <w:rsid w:val="007C79AF"/>
    <w:rsid w:val="00822D57"/>
    <w:rsid w:val="008508BE"/>
    <w:rsid w:val="00851F07"/>
    <w:rsid w:val="00853B11"/>
    <w:rsid w:val="0086297D"/>
    <w:rsid w:val="008A15BC"/>
    <w:rsid w:val="008F7D35"/>
    <w:rsid w:val="00921C00"/>
    <w:rsid w:val="00975279"/>
    <w:rsid w:val="00990104"/>
    <w:rsid w:val="009F38F6"/>
    <w:rsid w:val="00A409AB"/>
    <w:rsid w:val="00A87E45"/>
    <w:rsid w:val="00AA2775"/>
    <w:rsid w:val="00AB02EB"/>
    <w:rsid w:val="00AB1595"/>
    <w:rsid w:val="00AB29BF"/>
    <w:rsid w:val="00AB4C61"/>
    <w:rsid w:val="00B100FA"/>
    <w:rsid w:val="00B2054B"/>
    <w:rsid w:val="00B3211D"/>
    <w:rsid w:val="00B37EDA"/>
    <w:rsid w:val="00B4462F"/>
    <w:rsid w:val="00B839BE"/>
    <w:rsid w:val="00BC6AB2"/>
    <w:rsid w:val="00C01FF1"/>
    <w:rsid w:val="00C03102"/>
    <w:rsid w:val="00C40377"/>
    <w:rsid w:val="00C4363A"/>
    <w:rsid w:val="00C45C03"/>
    <w:rsid w:val="00C77F1E"/>
    <w:rsid w:val="00D146AF"/>
    <w:rsid w:val="00D46185"/>
    <w:rsid w:val="00D654C5"/>
    <w:rsid w:val="00DA223B"/>
    <w:rsid w:val="00DA7C84"/>
    <w:rsid w:val="00DF15ED"/>
    <w:rsid w:val="00E23534"/>
    <w:rsid w:val="00E30A53"/>
    <w:rsid w:val="00E428F0"/>
    <w:rsid w:val="00E6283D"/>
    <w:rsid w:val="00F06B6B"/>
    <w:rsid w:val="00F1671C"/>
    <w:rsid w:val="00F518CE"/>
    <w:rsid w:val="00F54AF5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7C0B35"/>
    <w:rPr>
      <w:rFonts w:ascii="Tahoma-Bold" w:hAnsi="Tahoma-Bold" w:hint="default"/>
      <w:b/>
      <w:bCs/>
      <w:i w:val="0"/>
      <w:iCs w:val="0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Rankingowa.</dc:title>
  <dc:subject/>
  <dc:creator>Edyta Cichos</dc:creator>
  <cp:keywords/>
  <dc:description/>
  <cp:lastModifiedBy>Iwona Śliwińska</cp:lastModifiedBy>
  <cp:revision>6</cp:revision>
  <cp:lastPrinted>2022-10-03T10:17:00Z</cp:lastPrinted>
  <dcterms:created xsi:type="dcterms:W3CDTF">2023-09-15T11:21:00Z</dcterms:created>
  <dcterms:modified xsi:type="dcterms:W3CDTF">2023-09-17T19:19:00Z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