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116C" w14:textId="7D28F3C5" w:rsidR="00E30A53" w:rsidRDefault="00796236" w:rsidP="00796236">
      <w:pPr>
        <w:tabs>
          <w:tab w:val="left" w:pos="5790"/>
        </w:tabs>
        <w:jc w:val="right"/>
      </w:pPr>
      <w:r>
        <w:t xml:space="preserve">Wrocław, </w:t>
      </w:r>
      <w:r w:rsidR="00C10ED4">
        <w:t>2</w:t>
      </w:r>
      <w:r w:rsidR="00296DCE">
        <w:t>7</w:t>
      </w:r>
      <w:r>
        <w:t>.0</w:t>
      </w:r>
      <w:r w:rsidR="00296DCE">
        <w:t>9</w:t>
      </w:r>
      <w:r>
        <w:t>.202</w:t>
      </w:r>
      <w:r w:rsidR="00C10ED4">
        <w:t>2</w:t>
      </w:r>
    </w:p>
    <w:p w14:paraId="32763447" w14:textId="074BE210" w:rsidR="00DE7374" w:rsidRDefault="00DE7374" w:rsidP="00796236">
      <w:pPr>
        <w:tabs>
          <w:tab w:val="left" w:pos="5790"/>
        </w:tabs>
        <w:jc w:val="center"/>
        <w:rPr>
          <w:b/>
          <w:sz w:val="32"/>
          <w:szCs w:val="32"/>
        </w:rPr>
      </w:pPr>
      <w:r w:rsidRPr="00796236">
        <w:rPr>
          <w:b/>
          <w:sz w:val="32"/>
          <w:szCs w:val="32"/>
        </w:rPr>
        <w:t xml:space="preserve">Rekrutacja </w:t>
      </w:r>
      <w:r w:rsidR="002D623C">
        <w:rPr>
          <w:b/>
          <w:sz w:val="32"/>
          <w:szCs w:val="32"/>
        </w:rPr>
        <w:t xml:space="preserve">specjalna </w:t>
      </w:r>
      <w:r w:rsidRPr="00796236">
        <w:rPr>
          <w:b/>
          <w:sz w:val="32"/>
          <w:szCs w:val="32"/>
        </w:rPr>
        <w:t xml:space="preserve">do Wrocławskiej Szkoły Doktorskiej </w:t>
      </w:r>
      <w:r w:rsidR="008A3EF1">
        <w:rPr>
          <w:b/>
          <w:sz w:val="32"/>
          <w:szCs w:val="32"/>
        </w:rPr>
        <w:br/>
      </w:r>
      <w:r w:rsidRPr="00796236">
        <w:rPr>
          <w:b/>
          <w:sz w:val="32"/>
          <w:szCs w:val="32"/>
        </w:rPr>
        <w:t xml:space="preserve">Instytutów PAN </w:t>
      </w:r>
      <w:r w:rsidR="008A3EF1">
        <w:rPr>
          <w:b/>
          <w:sz w:val="32"/>
          <w:szCs w:val="32"/>
        </w:rPr>
        <w:t xml:space="preserve">- </w:t>
      </w:r>
      <w:r w:rsidRPr="00796236">
        <w:rPr>
          <w:b/>
          <w:sz w:val="32"/>
          <w:szCs w:val="32"/>
        </w:rPr>
        <w:t>202</w:t>
      </w:r>
      <w:r w:rsidR="00C10ED4">
        <w:rPr>
          <w:b/>
          <w:sz w:val="32"/>
          <w:szCs w:val="32"/>
        </w:rPr>
        <w:t>2</w:t>
      </w:r>
      <w:r w:rsidRPr="00796236">
        <w:rPr>
          <w:b/>
          <w:sz w:val="32"/>
          <w:szCs w:val="32"/>
        </w:rPr>
        <w:t>/202</w:t>
      </w:r>
      <w:r w:rsidR="00C10ED4">
        <w:rPr>
          <w:b/>
          <w:sz w:val="32"/>
          <w:szCs w:val="32"/>
        </w:rPr>
        <w:t>3</w:t>
      </w:r>
      <w:r w:rsidR="00796236">
        <w:rPr>
          <w:b/>
          <w:sz w:val="32"/>
          <w:szCs w:val="32"/>
        </w:rPr>
        <w:t>.</w:t>
      </w:r>
    </w:p>
    <w:p w14:paraId="7BC04BAD" w14:textId="10224A0E" w:rsidR="000967AA" w:rsidRDefault="000967AA" w:rsidP="00796236">
      <w:pPr>
        <w:tabs>
          <w:tab w:val="left" w:pos="57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Rekrutacja do projektu „</w:t>
      </w:r>
      <w:r w:rsidR="005B65FA" w:rsidRPr="005B65FA">
        <w:rPr>
          <w:b/>
          <w:bCs/>
          <w:sz w:val="32"/>
          <w:szCs w:val="32"/>
          <w:lang w:val="en"/>
        </w:rPr>
        <w:t xml:space="preserve">Synthesis and characterization of multifunctional half-Heusler compounds with tunable topological quantum effects – </w:t>
      </w:r>
      <w:r w:rsidR="005B65FA" w:rsidRPr="005B65FA">
        <w:rPr>
          <w:b/>
          <w:bCs/>
          <w:i/>
          <w:iCs/>
          <w:sz w:val="32"/>
          <w:szCs w:val="32"/>
          <w:lang w:val="en"/>
        </w:rPr>
        <w:t>TOPOHH</w:t>
      </w:r>
      <w:r w:rsidR="005B65FA" w:rsidRPr="005B65FA">
        <w:rPr>
          <w:b/>
          <w:bCs/>
          <w:sz w:val="32"/>
          <w:szCs w:val="32"/>
          <w:lang w:val="en"/>
        </w:rPr>
        <w:t xml:space="preserve">” </w:t>
      </w:r>
      <w:r w:rsidR="005B65FA" w:rsidRPr="005B65FA">
        <w:rPr>
          <w:b/>
          <w:bCs/>
          <w:sz w:val="32"/>
          <w:szCs w:val="32"/>
          <w:lang w:val="en"/>
        </w:rPr>
        <w:br/>
        <w:t>(NCN grant No. 2021/40/Q/ST5/00066)</w:t>
      </w:r>
    </w:p>
    <w:p w14:paraId="1B241B6B" w14:textId="77777777" w:rsidR="00DE7374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Rankingowa</w:t>
      </w:r>
      <w:r w:rsidR="00DE7374" w:rsidRPr="00796236">
        <w:rPr>
          <w:b/>
          <w:sz w:val="28"/>
          <w:szCs w:val="28"/>
        </w:rPr>
        <w:t>.</w:t>
      </w:r>
    </w:p>
    <w:p w14:paraId="533C9D2E" w14:textId="49A9E40D" w:rsidR="00796236" w:rsidRPr="00796236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  <w:r w:rsidRPr="00796236">
        <w:rPr>
          <w:b/>
          <w:sz w:val="28"/>
          <w:szCs w:val="28"/>
        </w:rPr>
        <w:t xml:space="preserve">Rozmowy kwalifikacyjne w dniu </w:t>
      </w:r>
      <w:r w:rsidR="0049660F">
        <w:rPr>
          <w:b/>
          <w:sz w:val="28"/>
          <w:szCs w:val="28"/>
        </w:rPr>
        <w:t>26</w:t>
      </w:r>
      <w:r w:rsidRPr="00796236">
        <w:rPr>
          <w:b/>
          <w:sz w:val="28"/>
          <w:szCs w:val="28"/>
        </w:rPr>
        <w:t xml:space="preserve"> </w:t>
      </w:r>
      <w:r w:rsidR="0049660F">
        <w:rPr>
          <w:b/>
          <w:sz w:val="28"/>
          <w:szCs w:val="28"/>
        </w:rPr>
        <w:t xml:space="preserve">września </w:t>
      </w:r>
      <w:r w:rsidRPr="00796236">
        <w:rPr>
          <w:b/>
          <w:sz w:val="28"/>
          <w:szCs w:val="28"/>
        </w:rPr>
        <w:t>202</w:t>
      </w:r>
      <w:r w:rsidR="002C1D34">
        <w:rPr>
          <w:b/>
          <w:sz w:val="28"/>
          <w:szCs w:val="28"/>
        </w:rPr>
        <w:t>2</w:t>
      </w:r>
      <w:r w:rsidRPr="00796236">
        <w:rPr>
          <w:b/>
          <w:sz w:val="28"/>
          <w:szCs w:val="28"/>
        </w:rPr>
        <w:t>.</w:t>
      </w:r>
    </w:p>
    <w:p w14:paraId="5766C839" w14:textId="77777777" w:rsidR="00796236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68"/>
        <w:gridCol w:w="1622"/>
        <w:gridCol w:w="1730"/>
        <w:gridCol w:w="1353"/>
        <w:gridCol w:w="1341"/>
        <w:gridCol w:w="1238"/>
        <w:gridCol w:w="815"/>
      </w:tblGrid>
      <w:tr w:rsidR="00F727F9" w:rsidRPr="00D52F8B" w14:paraId="3C7C98B3" w14:textId="77777777" w:rsidTr="00430013">
        <w:trPr>
          <w:trHeight w:val="350"/>
        </w:trPr>
        <w:tc>
          <w:tcPr>
            <w:tcW w:w="968" w:type="dxa"/>
            <w:vMerge w:val="restart"/>
          </w:tcPr>
          <w:p w14:paraId="5A870C98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Miejsce na liście</w:t>
            </w:r>
          </w:p>
        </w:tc>
        <w:tc>
          <w:tcPr>
            <w:tcW w:w="1622" w:type="dxa"/>
            <w:vMerge w:val="restart"/>
          </w:tcPr>
          <w:p w14:paraId="09FB1B2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Imię i nazwisko</w:t>
            </w:r>
          </w:p>
        </w:tc>
        <w:tc>
          <w:tcPr>
            <w:tcW w:w="6477" w:type="dxa"/>
            <w:gridSpan w:val="5"/>
          </w:tcPr>
          <w:p w14:paraId="014E8623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Przyznane punkty rekrutacyjne</w:t>
            </w:r>
          </w:p>
        </w:tc>
      </w:tr>
      <w:tr w:rsidR="00F727F9" w:rsidRPr="00FC6243" w14:paraId="4ABAEF2A" w14:textId="77777777" w:rsidTr="00430013">
        <w:tc>
          <w:tcPr>
            <w:tcW w:w="968" w:type="dxa"/>
            <w:vMerge/>
          </w:tcPr>
          <w:p w14:paraId="12FAD669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3C002EB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6E0E1C7E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Dotychczasowe osiągnięcia (dokumenty)</w:t>
            </w:r>
          </w:p>
        </w:tc>
        <w:tc>
          <w:tcPr>
            <w:tcW w:w="1353" w:type="dxa"/>
          </w:tcPr>
          <w:p w14:paraId="2E67F613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Prezentacja </w:t>
            </w:r>
            <w:r w:rsidRPr="00817BD3">
              <w:rPr>
                <w:sz w:val="24"/>
                <w:szCs w:val="24"/>
              </w:rPr>
              <w:br/>
              <w:t>w języku angielskim</w:t>
            </w:r>
          </w:p>
        </w:tc>
        <w:tc>
          <w:tcPr>
            <w:tcW w:w="1341" w:type="dxa"/>
          </w:tcPr>
          <w:p w14:paraId="65580AB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Wiedza w dyscyplinie</w:t>
            </w:r>
          </w:p>
        </w:tc>
        <w:tc>
          <w:tcPr>
            <w:tcW w:w="1238" w:type="dxa"/>
          </w:tcPr>
          <w:p w14:paraId="7DA1250A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Kierownik projektu</w:t>
            </w:r>
          </w:p>
        </w:tc>
        <w:tc>
          <w:tcPr>
            <w:tcW w:w="815" w:type="dxa"/>
          </w:tcPr>
          <w:p w14:paraId="2A16E0CD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Suma</w:t>
            </w:r>
          </w:p>
        </w:tc>
      </w:tr>
      <w:tr w:rsidR="00F727F9" w:rsidRPr="00FC6243" w14:paraId="0EC3ACB0" w14:textId="77777777" w:rsidTr="00430013">
        <w:tc>
          <w:tcPr>
            <w:tcW w:w="968" w:type="dxa"/>
            <w:vMerge/>
          </w:tcPr>
          <w:p w14:paraId="0075FE2C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9A47E47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468D4EA6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 w:rsidR="00F727F9">
              <w:rPr>
                <w:sz w:val="24"/>
                <w:szCs w:val="24"/>
              </w:rPr>
              <w:t>5</w:t>
            </w:r>
            <w:r w:rsidRPr="00817B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14:paraId="360F07FA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5</w:t>
            </w:r>
          </w:p>
        </w:tc>
        <w:tc>
          <w:tcPr>
            <w:tcW w:w="1341" w:type="dxa"/>
          </w:tcPr>
          <w:p w14:paraId="79B1DB35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10</w:t>
            </w:r>
          </w:p>
        </w:tc>
        <w:tc>
          <w:tcPr>
            <w:tcW w:w="1238" w:type="dxa"/>
          </w:tcPr>
          <w:p w14:paraId="373374D8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0 - </w:t>
            </w:r>
            <w:r w:rsidR="00F727F9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14:paraId="4C164E39" w14:textId="672E4CDF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 w:rsidR="00BF185D">
              <w:rPr>
                <w:sz w:val="24"/>
                <w:szCs w:val="24"/>
              </w:rPr>
              <w:t>24</w:t>
            </w:r>
          </w:p>
        </w:tc>
      </w:tr>
      <w:tr w:rsidR="00F727F9" w:rsidRPr="00FC6243" w14:paraId="16ABC648" w14:textId="77777777" w:rsidTr="00430013">
        <w:tc>
          <w:tcPr>
            <w:tcW w:w="968" w:type="dxa"/>
          </w:tcPr>
          <w:p w14:paraId="03C49676" w14:textId="77777777" w:rsidR="00817BD3" w:rsidRPr="00430013" w:rsidRDefault="00817BD3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430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27CCDB06" w14:textId="5EDA6329" w:rsidR="00817BD3" w:rsidRPr="00430013" w:rsidRDefault="007E37BF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E37BF">
              <w:rPr>
                <w:bCs/>
                <w:sz w:val="24"/>
                <w:szCs w:val="24"/>
              </w:rPr>
              <w:t>Arnab</w:t>
            </w:r>
            <w:proofErr w:type="spellEnd"/>
            <w:r w:rsidRPr="007E37BF">
              <w:rPr>
                <w:bCs/>
                <w:sz w:val="24"/>
                <w:szCs w:val="24"/>
              </w:rPr>
              <w:t xml:space="preserve"> Das</w:t>
            </w:r>
          </w:p>
        </w:tc>
        <w:tc>
          <w:tcPr>
            <w:tcW w:w="1730" w:type="dxa"/>
          </w:tcPr>
          <w:p w14:paraId="78FB4AD2" w14:textId="7FBA7A54" w:rsidR="00817BD3" w:rsidRPr="00430013" w:rsidRDefault="009B191E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53" w:type="dxa"/>
          </w:tcPr>
          <w:p w14:paraId="5B724BBB" w14:textId="0A3C4DB0" w:rsidR="00817BD3" w:rsidRPr="00430013" w:rsidRDefault="00A51AA6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14:paraId="4AD01F12" w14:textId="471B4720" w:rsidR="00817BD3" w:rsidRPr="00430013" w:rsidRDefault="00A51AA6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14:paraId="2D44E316" w14:textId="028D37DE" w:rsidR="00817BD3" w:rsidRPr="00430013" w:rsidRDefault="00A51AA6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14:paraId="46C88BE6" w14:textId="1A465656" w:rsidR="00817BD3" w:rsidRPr="00817BD3" w:rsidRDefault="00A51AA6" w:rsidP="00AD516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56E275D2" w14:textId="77777777" w:rsidR="00DE7374" w:rsidRPr="00DE7374" w:rsidRDefault="00DE7374" w:rsidP="00DE7374">
      <w:pPr>
        <w:tabs>
          <w:tab w:val="left" w:pos="5790"/>
        </w:tabs>
      </w:pPr>
    </w:p>
    <w:p w14:paraId="4457EA33" w14:textId="4FDA23B3" w:rsidR="00FD18ED" w:rsidRPr="00F53ACA" w:rsidRDefault="00686B9E" w:rsidP="007E7BCD">
      <w:pPr>
        <w:tabs>
          <w:tab w:val="left" w:pos="5790"/>
        </w:tabs>
        <w:rPr>
          <w:sz w:val="24"/>
          <w:szCs w:val="24"/>
        </w:rPr>
      </w:pPr>
      <w:r>
        <w:rPr>
          <w:sz w:val="24"/>
          <w:szCs w:val="24"/>
        </w:rPr>
        <w:t xml:space="preserve">Kandydat nie stawił się </w:t>
      </w:r>
      <w:r w:rsidR="007C072D">
        <w:rPr>
          <w:sz w:val="24"/>
          <w:szCs w:val="24"/>
        </w:rPr>
        <w:t xml:space="preserve">bez usprawiedliwienia przed </w:t>
      </w:r>
      <w:r w:rsidR="00DE7374" w:rsidRPr="00796236">
        <w:rPr>
          <w:sz w:val="24"/>
          <w:szCs w:val="24"/>
        </w:rPr>
        <w:t>Komisj</w:t>
      </w:r>
      <w:r w:rsidR="00F23516">
        <w:rPr>
          <w:sz w:val="24"/>
          <w:szCs w:val="24"/>
        </w:rPr>
        <w:t>ą</w:t>
      </w:r>
      <w:r w:rsidR="00DE7374" w:rsidRPr="00796236">
        <w:rPr>
          <w:sz w:val="24"/>
          <w:szCs w:val="24"/>
        </w:rPr>
        <w:t xml:space="preserve"> Rekrutacyjn</w:t>
      </w:r>
      <w:r w:rsidR="00F23516">
        <w:rPr>
          <w:sz w:val="24"/>
          <w:szCs w:val="24"/>
        </w:rPr>
        <w:t>ą</w:t>
      </w:r>
      <w:r w:rsidR="00DE7374" w:rsidRPr="00796236">
        <w:rPr>
          <w:sz w:val="24"/>
          <w:szCs w:val="24"/>
        </w:rPr>
        <w:t xml:space="preserve"> dla nauk chemicznych i nauk fizycznych </w:t>
      </w:r>
      <w:r w:rsidR="00F23516">
        <w:rPr>
          <w:sz w:val="24"/>
          <w:szCs w:val="24"/>
        </w:rPr>
        <w:t>w wyznaczonym termin</w:t>
      </w:r>
      <w:r w:rsidR="009B191E">
        <w:rPr>
          <w:sz w:val="24"/>
          <w:szCs w:val="24"/>
        </w:rPr>
        <w:t>i</w:t>
      </w:r>
      <w:r w:rsidR="00F23516">
        <w:rPr>
          <w:sz w:val="24"/>
          <w:szCs w:val="24"/>
        </w:rPr>
        <w:t xml:space="preserve">e. </w:t>
      </w:r>
      <w:r w:rsidR="009B191E">
        <w:rPr>
          <w:sz w:val="24"/>
          <w:szCs w:val="24"/>
        </w:rPr>
        <w:t xml:space="preserve">Wobec braku innych kandydatów </w:t>
      </w:r>
      <w:r w:rsidR="007E7BCD">
        <w:rPr>
          <w:sz w:val="24"/>
          <w:szCs w:val="24"/>
        </w:rPr>
        <w:t>Komisja uznała konkurs za nierozstrzygnięty.</w:t>
      </w:r>
    </w:p>
    <w:sectPr w:rsidR="00FD18ED" w:rsidRPr="00F53ACA" w:rsidSect="00715D63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163B" w14:textId="77777777" w:rsidR="004A4CA5" w:rsidRDefault="004A4CA5" w:rsidP="00715D63">
      <w:pPr>
        <w:spacing w:after="0" w:line="240" w:lineRule="auto"/>
      </w:pPr>
      <w:r>
        <w:separator/>
      </w:r>
    </w:p>
  </w:endnote>
  <w:endnote w:type="continuationSeparator" w:id="0">
    <w:p w14:paraId="4792AB27" w14:textId="77777777" w:rsidR="004A4CA5" w:rsidRDefault="004A4CA5" w:rsidP="007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C624" w14:textId="77777777" w:rsidR="00FD18ED" w:rsidRDefault="00FD18ED">
    <w:pPr>
      <w:pStyle w:val="Stopka"/>
    </w:pPr>
  </w:p>
  <w:p w14:paraId="54741D55" w14:textId="77777777" w:rsidR="003D71DB" w:rsidRDefault="00FD18ED">
    <w:pPr>
      <w:pStyle w:val="Stopka"/>
    </w:pPr>
    <w:r w:rsidRPr="00FD18ED">
      <w:rPr>
        <w:noProof/>
        <w:vertAlign w:val="subscript"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728057D" wp14:editId="55678B7D">
              <wp:simplePos x="0" y="0"/>
              <wp:positionH relativeFrom="column">
                <wp:posOffset>5543550</wp:posOffset>
              </wp:positionH>
              <wp:positionV relativeFrom="paragraph">
                <wp:posOffset>260985</wp:posOffset>
              </wp:positionV>
              <wp:extent cx="796925" cy="140462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08ACE" w14:textId="77777777" w:rsidR="00FD18ED" w:rsidRPr="00FD18ED" w:rsidRDefault="00FD18ED" w:rsidP="00FD18ED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597094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80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6.5pt;margin-top:20.55pt;width:6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" filled="f" stroked="f">
              <v:textbox style="mso-fit-shape-to-text:t">
                <w:txbxContent>
                  <w:p w14:paraId="09708ACE" w14:textId="77777777" w:rsidR="00FD18ED" w:rsidRPr="00FD18ED" w:rsidRDefault="00FD18ED" w:rsidP="00FD18ED">
                    <w:pPr>
                      <w:rPr>
                        <w:b/>
                        <w:color w:val="FFFFFF" w:themeColor="background1"/>
                      </w:rPr>
                    </w:pPr>
                    <w:r w:rsidRPr="00FD18ED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FD18ED">
                      <w:rPr>
                        <w:b/>
                        <w:color w:val="FFFFFF" w:themeColor="background1"/>
                      </w:rPr>
                      <w:instrText>PAGE   \* MERGEFORMAT</w:instrTex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597094">
                      <w:rPr>
                        <w:b/>
                        <w:noProof/>
                        <w:color w:val="FFFFFF" w:themeColor="background1"/>
                      </w:rPr>
                      <w:t>1</w: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A88A" w14:textId="77777777" w:rsidR="00715D63" w:rsidRDefault="007E7BCD">
    <w:pPr>
      <w:pStyle w:val="Stopka"/>
    </w:pPr>
    <w:r>
      <w:rPr>
        <w:noProof/>
      </w:rPr>
      <w:pict w14:anchorId="15BC7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71.45pt;margin-top:-9.75pt;width:597.85pt;height:54.45pt;z-index:251685888;mso-position-horizontal-relative:text;mso-position-vertical-relative:text">
          <v:imagedata r:id="rId1" o:title="wsd_st_admin_pl-07"/>
        </v:shape>
      </w:pict>
    </w:r>
  </w:p>
  <w:p w14:paraId="051544E6" w14:textId="77777777" w:rsidR="00715D63" w:rsidRDefault="00715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77C5" w14:textId="77777777" w:rsidR="004A4CA5" w:rsidRDefault="004A4CA5" w:rsidP="00715D63">
      <w:pPr>
        <w:spacing w:after="0" w:line="240" w:lineRule="auto"/>
      </w:pPr>
      <w:r>
        <w:separator/>
      </w:r>
    </w:p>
  </w:footnote>
  <w:footnote w:type="continuationSeparator" w:id="0">
    <w:p w14:paraId="62EDC844" w14:textId="77777777" w:rsidR="004A4CA5" w:rsidRDefault="004A4CA5" w:rsidP="007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3B11" w14:textId="77777777" w:rsidR="00715D63" w:rsidRDefault="007E7BCD">
    <w:pPr>
      <w:pStyle w:val="Nagwek"/>
    </w:pPr>
    <w:r>
      <w:rPr>
        <w:noProof/>
      </w:rPr>
      <w:pict w14:anchorId="3D17E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95.25pt;margin-top:-31.8pt;width:644.75pt;height:125.6pt;z-index:251687936;mso-position-horizontal-relative:text;mso-position-vertical-relative:text;mso-width-relative:page;mso-height-relative:page">
          <v:imagedata r:id="rId1" o:title="wsd_st_admin_pl-06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xtTQ1sbQwMLY0MDBW0lEKTi0uzszPAykwNKwFANZaOXktAAAA"/>
  </w:docVars>
  <w:rsids>
    <w:rsidRoot w:val="00B100FA"/>
    <w:rsid w:val="0000380C"/>
    <w:rsid w:val="000317A9"/>
    <w:rsid w:val="00040FF1"/>
    <w:rsid w:val="00060A8F"/>
    <w:rsid w:val="000967AA"/>
    <w:rsid w:val="000A6F77"/>
    <w:rsid w:val="000F6BBF"/>
    <w:rsid w:val="00100F96"/>
    <w:rsid w:val="00125CD0"/>
    <w:rsid w:val="00133895"/>
    <w:rsid w:val="0020486E"/>
    <w:rsid w:val="00233C62"/>
    <w:rsid w:val="00296DCE"/>
    <w:rsid w:val="002B102E"/>
    <w:rsid w:val="002C1D34"/>
    <w:rsid w:val="002C7922"/>
    <w:rsid w:val="002D0346"/>
    <w:rsid w:val="002D3B86"/>
    <w:rsid w:val="002D4BC6"/>
    <w:rsid w:val="002D623C"/>
    <w:rsid w:val="00314A41"/>
    <w:rsid w:val="00336287"/>
    <w:rsid w:val="00356007"/>
    <w:rsid w:val="003754FC"/>
    <w:rsid w:val="00385D52"/>
    <w:rsid w:val="00390A33"/>
    <w:rsid w:val="003D71DB"/>
    <w:rsid w:val="003E081E"/>
    <w:rsid w:val="003E5CC3"/>
    <w:rsid w:val="00430013"/>
    <w:rsid w:val="0046399E"/>
    <w:rsid w:val="00467BD1"/>
    <w:rsid w:val="00492476"/>
    <w:rsid w:val="00493F0B"/>
    <w:rsid w:val="0049660F"/>
    <w:rsid w:val="004A4CA5"/>
    <w:rsid w:val="004C0610"/>
    <w:rsid w:val="004D631B"/>
    <w:rsid w:val="004E408C"/>
    <w:rsid w:val="00501ECE"/>
    <w:rsid w:val="00590D80"/>
    <w:rsid w:val="00596AAF"/>
    <w:rsid w:val="00597094"/>
    <w:rsid w:val="005B65FA"/>
    <w:rsid w:val="005D392D"/>
    <w:rsid w:val="00641BA3"/>
    <w:rsid w:val="00686B9E"/>
    <w:rsid w:val="006E6CA4"/>
    <w:rsid w:val="00715D63"/>
    <w:rsid w:val="00726C36"/>
    <w:rsid w:val="00796236"/>
    <w:rsid w:val="007C072D"/>
    <w:rsid w:val="007E37BF"/>
    <w:rsid w:val="007E7BCD"/>
    <w:rsid w:val="00807E25"/>
    <w:rsid w:val="00817BD3"/>
    <w:rsid w:val="00853B11"/>
    <w:rsid w:val="008616CB"/>
    <w:rsid w:val="008A39E0"/>
    <w:rsid w:val="008A3EF1"/>
    <w:rsid w:val="008F7D35"/>
    <w:rsid w:val="0099691E"/>
    <w:rsid w:val="009B191E"/>
    <w:rsid w:val="00A4167F"/>
    <w:rsid w:val="00A51AA6"/>
    <w:rsid w:val="00B100FA"/>
    <w:rsid w:val="00B3211D"/>
    <w:rsid w:val="00B42033"/>
    <w:rsid w:val="00B73E48"/>
    <w:rsid w:val="00BC037E"/>
    <w:rsid w:val="00BE0C9F"/>
    <w:rsid w:val="00BF185D"/>
    <w:rsid w:val="00C01FF1"/>
    <w:rsid w:val="00C10ED4"/>
    <w:rsid w:val="00C45416"/>
    <w:rsid w:val="00C47F4D"/>
    <w:rsid w:val="00C71006"/>
    <w:rsid w:val="00C77F1E"/>
    <w:rsid w:val="00CD1E20"/>
    <w:rsid w:val="00CE43F9"/>
    <w:rsid w:val="00DB1902"/>
    <w:rsid w:val="00DE7374"/>
    <w:rsid w:val="00E06F03"/>
    <w:rsid w:val="00E30A53"/>
    <w:rsid w:val="00E537EA"/>
    <w:rsid w:val="00EF4124"/>
    <w:rsid w:val="00F23516"/>
    <w:rsid w:val="00F53ACA"/>
    <w:rsid w:val="00F62802"/>
    <w:rsid w:val="00F727F9"/>
    <w:rsid w:val="00FD18ED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18E"/>
  <w15:chartTrackingRefBased/>
  <w15:docId w15:val="{7C265451-412E-47CA-9102-6428894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100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00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63"/>
  </w:style>
  <w:style w:type="paragraph" w:styleId="Stopka">
    <w:name w:val="footer"/>
    <w:basedOn w:val="Normalny"/>
    <w:link w:val="Stopka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63"/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DE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6E52-23F1-4D31-8C69-BB269C22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INTiBS PAN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Cichos</dc:creator>
  <cp:keywords/>
  <dc:description/>
  <cp:lastModifiedBy>Leszek Kępiński</cp:lastModifiedBy>
  <cp:revision>11</cp:revision>
  <cp:lastPrinted>2022-07-13T06:34:00Z</cp:lastPrinted>
  <dcterms:created xsi:type="dcterms:W3CDTF">2022-10-03T09:31:00Z</dcterms:created>
  <dcterms:modified xsi:type="dcterms:W3CDTF">2022-10-03T09:37:00Z</dcterms:modified>
</cp:coreProperties>
</file>